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DA7" w:rsidRDefault="00F93DA7" w:rsidP="00F93DA7">
      <w:pPr>
        <w:jc w:val="center"/>
        <w:rPr>
          <w:sz w:val="24"/>
          <w:szCs w:val="24"/>
        </w:rPr>
      </w:pPr>
      <w:r w:rsidRPr="00F93DA7">
        <w:rPr>
          <w:sz w:val="24"/>
          <w:szCs w:val="24"/>
        </w:rPr>
        <w:drawing>
          <wp:inline distT="0" distB="0" distL="0" distR="0">
            <wp:extent cx="5274310" cy="2013585"/>
            <wp:effectExtent l="19050" t="0" r="2540" b="0"/>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stretch>
                      <a:fillRect/>
                    </a:stretch>
                  </pic:blipFill>
                  <pic:spPr>
                    <a:xfrm>
                      <a:off x="0" y="0"/>
                      <a:ext cx="5274310" cy="2013585"/>
                    </a:xfrm>
                    <a:prstGeom prst="rect">
                      <a:avLst/>
                    </a:prstGeom>
                  </pic:spPr>
                </pic:pic>
              </a:graphicData>
            </a:graphic>
          </wp:inline>
        </w:drawing>
      </w:r>
    </w:p>
    <w:p w:rsidR="00287E5F" w:rsidRPr="00287E5F" w:rsidRDefault="00287E5F" w:rsidP="00287E5F">
      <w:pPr>
        <w:jc w:val="right"/>
        <w:rPr>
          <w:sz w:val="24"/>
          <w:szCs w:val="24"/>
        </w:rPr>
      </w:pPr>
      <w:r w:rsidRPr="00287E5F">
        <w:rPr>
          <w:sz w:val="24"/>
          <w:szCs w:val="24"/>
        </w:rPr>
        <w:t>Καρδίτσα 12/05/2020</w:t>
      </w:r>
    </w:p>
    <w:p w:rsidR="00287E5F" w:rsidRPr="00F93DA7" w:rsidRDefault="00287E5F" w:rsidP="00287E5F">
      <w:pPr>
        <w:jc w:val="center"/>
        <w:rPr>
          <w:b/>
          <w:sz w:val="32"/>
          <w:szCs w:val="32"/>
          <w:u w:val="single"/>
        </w:rPr>
      </w:pPr>
      <w:r w:rsidRPr="00F93DA7">
        <w:rPr>
          <w:b/>
          <w:sz w:val="32"/>
          <w:szCs w:val="32"/>
          <w:u w:val="single"/>
        </w:rPr>
        <w:t>ΑΝΑΚΟΙΝΩΣΗ</w:t>
      </w:r>
    </w:p>
    <w:p w:rsidR="00F5594E" w:rsidRDefault="00F115AB" w:rsidP="009F2896">
      <w:pPr>
        <w:jc w:val="both"/>
        <w:rPr>
          <w:b/>
          <w:sz w:val="24"/>
          <w:szCs w:val="24"/>
          <w:u w:val="single"/>
        </w:rPr>
      </w:pPr>
      <w:r w:rsidRPr="00636511">
        <w:rPr>
          <w:sz w:val="24"/>
          <w:szCs w:val="24"/>
        </w:rPr>
        <w:t>Θα θέλαμε να σας ενημερώσουμε ότι, η Δημοτική Αρχή προτίθεται και φέτος να χορηγήσει μία (1) ημέρα άτυπη άδεια σε όσους υπαλλήλους συμμετέχουν στο διαγωνισμό «Με ποδήλατο στη δουλειά» (</w:t>
      </w:r>
      <w:r w:rsidRPr="00636511">
        <w:rPr>
          <w:sz w:val="24"/>
          <w:szCs w:val="24"/>
          <w:lang w:val="en-US"/>
        </w:rPr>
        <w:t>Bike</w:t>
      </w:r>
      <w:r w:rsidRPr="00636511">
        <w:rPr>
          <w:sz w:val="24"/>
          <w:szCs w:val="24"/>
        </w:rPr>
        <w:t xml:space="preserve"> </w:t>
      </w:r>
      <w:r w:rsidRPr="00636511">
        <w:rPr>
          <w:sz w:val="24"/>
          <w:szCs w:val="24"/>
          <w:lang w:val="en-US"/>
        </w:rPr>
        <w:t>to</w:t>
      </w:r>
      <w:r w:rsidRPr="00636511">
        <w:rPr>
          <w:sz w:val="24"/>
          <w:szCs w:val="24"/>
        </w:rPr>
        <w:t xml:space="preserve"> </w:t>
      </w:r>
      <w:r w:rsidRPr="00636511">
        <w:rPr>
          <w:sz w:val="24"/>
          <w:szCs w:val="24"/>
          <w:lang w:val="en-US"/>
        </w:rPr>
        <w:t>work</w:t>
      </w:r>
      <w:r w:rsidRPr="00636511">
        <w:rPr>
          <w:sz w:val="24"/>
          <w:szCs w:val="24"/>
        </w:rPr>
        <w:t xml:space="preserve">) ο οποίος για το 2020, θα διεξαχθεί </w:t>
      </w:r>
      <w:r w:rsidRPr="00636511">
        <w:rPr>
          <w:b/>
          <w:sz w:val="24"/>
          <w:szCs w:val="24"/>
          <w:u w:val="single"/>
        </w:rPr>
        <w:t xml:space="preserve">από τις 18 έως και τις 31 Μαΐου.  </w:t>
      </w:r>
    </w:p>
    <w:p w:rsidR="00287E5F" w:rsidRPr="00287E5F" w:rsidRDefault="00287E5F" w:rsidP="009F2896">
      <w:pPr>
        <w:jc w:val="both"/>
        <w:rPr>
          <w:sz w:val="24"/>
          <w:szCs w:val="24"/>
        </w:rPr>
      </w:pPr>
      <w:r w:rsidRPr="00287E5F">
        <w:rPr>
          <w:sz w:val="24"/>
          <w:szCs w:val="24"/>
        </w:rPr>
        <w:t>Στα μέλη της Ομάδας του Δήμου που θα έρθει 1</w:t>
      </w:r>
      <w:r w:rsidRPr="00287E5F">
        <w:rPr>
          <w:sz w:val="24"/>
          <w:szCs w:val="24"/>
          <w:vertAlign w:val="superscript"/>
        </w:rPr>
        <w:t>η</w:t>
      </w:r>
      <w:r w:rsidRPr="00287E5F">
        <w:rPr>
          <w:sz w:val="24"/>
          <w:szCs w:val="24"/>
        </w:rPr>
        <w:t xml:space="preserve">, θα δοθεί </w:t>
      </w:r>
      <w:r>
        <w:rPr>
          <w:sz w:val="24"/>
          <w:szCs w:val="24"/>
        </w:rPr>
        <w:t xml:space="preserve">επίσης </w:t>
      </w:r>
      <w:r w:rsidRPr="00287E5F">
        <w:rPr>
          <w:sz w:val="24"/>
          <w:szCs w:val="24"/>
        </w:rPr>
        <w:t xml:space="preserve">από ένα αναμνηστικό μπρελόκ με τον Ουράνιο Ποδηλάτη. </w:t>
      </w:r>
    </w:p>
    <w:p w:rsidR="00F115AB" w:rsidRDefault="00F115AB" w:rsidP="009F2896">
      <w:pPr>
        <w:jc w:val="both"/>
        <w:rPr>
          <w:sz w:val="24"/>
          <w:szCs w:val="24"/>
        </w:rPr>
      </w:pPr>
      <w:r w:rsidRPr="00636511">
        <w:rPr>
          <w:sz w:val="24"/>
          <w:szCs w:val="24"/>
        </w:rPr>
        <w:t xml:space="preserve">Οι υπάλληλοι που θα συμμετέχουν στο διαγωνισμό, θα πρέπει αποδεδειγμένα να χρησιμοποιούν το ποδήλατό τους από και προς τη δουλειά τους για το χρονικό Αυτό διάστημα και να εκτυπώσουν και να παραδώσουν στον Διευθυντή τους την ιστοσελίδα με το Προφίλ της συμμετοχή τους. </w:t>
      </w:r>
    </w:p>
    <w:p w:rsidR="00287E5F" w:rsidRPr="00636511" w:rsidRDefault="00287E5F">
      <w:pPr>
        <w:rPr>
          <w:sz w:val="24"/>
          <w:szCs w:val="24"/>
        </w:rPr>
      </w:pPr>
    </w:p>
    <w:p w:rsidR="00636511" w:rsidRPr="00636511" w:rsidRDefault="00636511" w:rsidP="00636511">
      <w:pPr>
        <w:jc w:val="center"/>
        <w:rPr>
          <w:b/>
          <w:sz w:val="28"/>
          <w:szCs w:val="28"/>
          <w:u w:val="single"/>
        </w:rPr>
      </w:pPr>
      <w:r w:rsidRPr="00636511">
        <w:rPr>
          <w:b/>
          <w:sz w:val="28"/>
          <w:szCs w:val="28"/>
          <w:u w:val="single"/>
        </w:rPr>
        <w:t>ΟΔΗΓΙΕΣ ΕΓΓΡΑΦΗΣ</w:t>
      </w:r>
      <w:r w:rsidR="00287E5F">
        <w:rPr>
          <w:b/>
          <w:sz w:val="28"/>
          <w:szCs w:val="28"/>
          <w:u w:val="single"/>
        </w:rPr>
        <w:t xml:space="preserve"> ΣΤΟΝ ΔΙΑΓΩΝΙΣΜΟ</w:t>
      </w:r>
    </w:p>
    <w:p w:rsidR="00F115AB" w:rsidRPr="00636511" w:rsidRDefault="00F115AB" w:rsidP="009F2896">
      <w:pPr>
        <w:jc w:val="both"/>
        <w:rPr>
          <w:sz w:val="24"/>
          <w:szCs w:val="24"/>
        </w:rPr>
      </w:pPr>
      <w:r w:rsidRPr="00636511">
        <w:rPr>
          <w:sz w:val="24"/>
          <w:szCs w:val="24"/>
        </w:rPr>
        <w:t>Τα βήματα που ακολουθεί ο συμμετέχοντας στον διαγωνισμό είναι :</w:t>
      </w:r>
    </w:p>
    <w:p w:rsidR="00F115AB" w:rsidRPr="00636511" w:rsidRDefault="00F115AB" w:rsidP="009F2896">
      <w:pPr>
        <w:jc w:val="both"/>
        <w:rPr>
          <w:sz w:val="24"/>
          <w:szCs w:val="24"/>
        </w:rPr>
      </w:pPr>
      <w:r w:rsidRPr="00636511">
        <w:rPr>
          <w:sz w:val="24"/>
          <w:szCs w:val="24"/>
        </w:rPr>
        <w:t>1. Υπολογίζουμε την απόσταση (έστω και στο περίπου) από το σπίτι στη δουλειά και το αντίθετο</w:t>
      </w:r>
    </w:p>
    <w:p w:rsidR="00F115AB" w:rsidRPr="00636511" w:rsidRDefault="00F115AB" w:rsidP="009F2896">
      <w:pPr>
        <w:jc w:val="both"/>
        <w:rPr>
          <w:color w:val="000080"/>
          <w:sz w:val="24"/>
          <w:szCs w:val="24"/>
          <w:u w:val="single"/>
        </w:rPr>
      </w:pPr>
      <w:r w:rsidRPr="00636511">
        <w:rPr>
          <w:sz w:val="24"/>
          <w:szCs w:val="24"/>
        </w:rPr>
        <w:t xml:space="preserve">2. Ανοίγουμε τον σύνδεσμο :  </w:t>
      </w:r>
      <w:hyperlink r:id="rId5" w:tgtFrame="_blank" w:history="1">
        <w:r w:rsidRPr="00636511">
          <w:rPr>
            <w:rStyle w:val="-"/>
            <w:sz w:val="24"/>
            <w:szCs w:val="24"/>
          </w:rPr>
          <w:t>https://biketowork.gr/</w:t>
        </w:r>
      </w:hyperlink>
    </w:p>
    <w:p w:rsidR="00F115AB" w:rsidRPr="00636511" w:rsidRDefault="00F115AB" w:rsidP="009F2896">
      <w:pPr>
        <w:jc w:val="both"/>
        <w:rPr>
          <w:sz w:val="24"/>
          <w:szCs w:val="24"/>
        </w:rPr>
      </w:pPr>
      <w:r w:rsidRPr="00636511">
        <w:rPr>
          <w:sz w:val="24"/>
          <w:szCs w:val="24"/>
        </w:rPr>
        <w:t>3. Πατάμε το μπλε εικονίδιο «Πάρε μέρος κι εσύ»</w:t>
      </w:r>
    </w:p>
    <w:p w:rsidR="00F115AB" w:rsidRPr="00636511" w:rsidRDefault="00F115AB" w:rsidP="009F2896">
      <w:pPr>
        <w:jc w:val="both"/>
        <w:rPr>
          <w:sz w:val="24"/>
          <w:szCs w:val="24"/>
        </w:rPr>
      </w:pPr>
      <w:r w:rsidRPr="00636511">
        <w:rPr>
          <w:sz w:val="24"/>
          <w:szCs w:val="24"/>
        </w:rPr>
        <w:t xml:space="preserve">4. </w:t>
      </w:r>
      <w:r w:rsidR="00672F09" w:rsidRPr="00636511">
        <w:rPr>
          <w:sz w:val="24"/>
          <w:szCs w:val="24"/>
        </w:rPr>
        <w:t>Κάνουμε την εγγραφή ή αν συμμετείχαμε και άλλη χρονιά πληκτρολογούμε τον κωδικό, τον σώζουμε και πατάμε το μπλε εικονίδιο «Είσοδος». Όσοι γράφονται για 1</w:t>
      </w:r>
      <w:r w:rsidR="00672F09" w:rsidRPr="00636511">
        <w:rPr>
          <w:sz w:val="24"/>
          <w:szCs w:val="24"/>
          <w:vertAlign w:val="superscript"/>
        </w:rPr>
        <w:t>η</w:t>
      </w:r>
      <w:r w:rsidR="00672F09" w:rsidRPr="00636511">
        <w:rPr>
          <w:sz w:val="24"/>
          <w:szCs w:val="24"/>
        </w:rPr>
        <w:t xml:space="preserve"> φορά, θα τους έρθει </w:t>
      </w:r>
      <w:r w:rsidR="00672F09" w:rsidRPr="00636511">
        <w:rPr>
          <w:sz w:val="24"/>
          <w:szCs w:val="24"/>
          <w:lang w:val="en-US"/>
        </w:rPr>
        <w:t>email</w:t>
      </w:r>
      <w:r w:rsidR="00672F09" w:rsidRPr="00636511">
        <w:rPr>
          <w:sz w:val="24"/>
          <w:szCs w:val="24"/>
        </w:rPr>
        <w:t xml:space="preserve"> στη διεύθυνση που καταχώρησαν (Προσοχή : μερικές φορές πηγαίνει στα Ανεπιθύμητα). Θα το ανοίξουν και θα ανοίξουν το </w:t>
      </w:r>
      <w:r w:rsidR="00672F09" w:rsidRPr="00636511">
        <w:rPr>
          <w:sz w:val="24"/>
          <w:szCs w:val="24"/>
          <w:lang w:val="en-US"/>
        </w:rPr>
        <w:t>link</w:t>
      </w:r>
      <w:r w:rsidR="00672F09" w:rsidRPr="00636511">
        <w:rPr>
          <w:sz w:val="24"/>
          <w:szCs w:val="24"/>
        </w:rPr>
        <w:t xml:space="preserve"> για να επιβεβαιωθεί η εγγραφή τους.</w:t>
      </w:r>
    </w:p>
    <w:p w:rsidR="00672F09" w:rsidRPr="00636511" w:rsidRDefault="00672F09" w:rsidP="009F2896">
      <w:pPr>
        <w:jc w:val="both"/>
        <w:rPr>
          <w:sz w:val="24"/>
          <w:szCs w:val="24"/>
        </w:rPr>
      </w:pPr>
      <w:r w:rsidRPr="00636511">
        <w:rPr>
          <w:sz w:val="24"/>
          <w:szCs w:val="24"/>
        </w:rPr>
        <w:lastRenderedPageBreak/>
        <w:t xml:space="preserve">5. Στην ιστοσελίδα του διαγωνισμού ο ενδιαφερόμενος μπαίνει στο </w:t>
      </w:r>
      <w:r w:rsidRPr="00636511">
        <w:rPr>
          <w:b/>
          <w:sz w:val="24"/>
          <w:szCs w:val="24"/>
        </w:rPr>
        <w:t>«Προφίλ»</w:t>
      </w:r>
      <w:r w:rsidRPr="00636511">
        <w:rPr>
          <w:sz w:val="24"/>
          <w:szCs w:val="24"/>
        </w:rPr>
        <w:t xml:space="preserve"> και συμπληρώνει το </w:t>
      </w:r>
      <w:r w:rsidRPr="00636511">
        <w:rPr>
          <w:b/>
          <w:sz w:val="24"/>
          <w:szCs w:val="24"/>
        </w:rPr>
        <w:t xml:space="preserve">όνομά </w:t>
      </w:r>
      <w:r w:rsidRPr="00636511">
        <w:rPr>
          <w:sz w:val="24"/>
          <w:szCs w:val="24"/>
        </w:rPr>
        <w:t>του</w:t>
      </w:r>
      <w:r w:rsidR="00636511" w:rsidRPr="00636511">
        <w:rPr>
          <w:sz w:val="24"/>
          <w:szCs w:val="24"/>
        </w:rPr>
        <w:t xml:space="preserve">, τον </w:t>
      </w:r>
      <w:r w:rsidR="00636511" w:rsidRPr="00636511">
        <w:rPr>
          <w:b/>
          <w:sz w:val="24"/>
          <w:szCs w:val="24"/>
        </w:rPr>
        <w:t>Οργανισμό</w:t>
      </w:r>
      <w:r w:rsidR="00636511" w:rsidRPr="00636511">
        <w:rPr>
          <w:sz w:val="24"/>
          <w:szCs w:val="24"/>
        </w:rPr>
        <w:t xml:space="preserve"> στον οποίο ανήκει (π.χ. Δήμο Καρδίτσας, ΔΟΠΑΚ Δήμου Καρδίτσας κλπ), την </w:t>
      </w:r>
      <w:r w:rsidR="00636511" w:rsidRPr="00636511">
        <w:rPr>
          <w:b/>
          <w:sz w:val="24"/>
          <w:szCs w:val="24"/>
        </w:rPr>
        <w:t>Ομάδα</w:t>
      </w:r>
      <w:r w:rsidR="00636511" w:rsidRPr="00636511">
        <w:rPr>
          <w:sz w:val="24"/>
          <w:szCs w:val="24"/>
        </w:rPr>
        <w:t xml:space="preserve"> στην οποία επιλέξει να ανήκει (π.χ. Τμήμα Προγραμματισμού, Τμήμα Προμηθειών, Ταμείο κλπ) και την πόλη Καρδίτσα που ήδη βρίσκεται στη λίστα. Στο τέλος της κάθε λίστας πατάμε το μπλε εικονίδιο </w:t>
      </w:r>
      <w:r w:rsidR="00636511" w:rsidRPr="00636511">
        <w:rPr>
          <w:b/>
          <w:sz w:val="24"/>
          <w:szCs w:val="24"/>
        </w:rPr>
        <w:t xml:space="preserve">«Επιλογή» </w:t>
      </w:r>
      <w:r w:rsidR="00636511" w:rsidRPr="00636511">
        <w:rPr>
          <w:sz w:val="24"/>
          <w:szCs w:val="24"/>
        </w:rPr>
        <w:t>για να αποθηκευτεί η επιλογή μας.</w:t>
      </w:r>
    </w:p>
    <w:p w:rsidR="00636511" w:rsidRDefault="00636511" w:rsidP="009F2896">
      <w:pPr>
        <w:jc w:val="both"/>
        <w:rPr>
          <w:b/>
          <w:sz w:val="24"/>
          <w:szCs w:val="24"/>
          <w:u w:val="single"/>
        </w:rPr>
      </w:pPr>
      <w:r w:rsidRPr="00636511">
        <w:rPr>
          <w:b/>
          <w:sz w:val="24"/>
          <w:szCs w:val="24"/>
          <w:u w:val="single"/>
        </w:rPr>
        <w:t>ΠΡΟΣΟΧΗ : Κάθε Ομάδα αποτελείται από τέσσερα μόνο μέλη</w:t>
      </w:r>
    </w:p>
    <w:p w:rsidR="00287E5F" w:rsidRDefault="00636511" w:rsidP="009F2896">
      <w:pPr>
        <w:jc w:val="both"/>
        <w:rPr>
          <w:sz w:val="24"/>
          <w:szCs w:val="24"/>
        </w:rPr>
      </w:pPr>
      <w:r w:rsidRPr="00287E5F">
        <w:rPr>
          <w:sz w:val="24"/>
          <w:szCs w:val="24"/>
        </w:rPr>
        <w:t xml:space="preserve">6. Στη θέση </w:t>
      </w:r>
      <w:r w:rsidR="00287E5F" w:rsidRPr="00287E5F">
        <w:rPr>
          <w:b/>
          <w:sz w:val="24"/>
          <w:szCs w:val="24"/>
        </w:rPr>
        <w:t>«</w:t>
      </w:r>
      <w:r w:rsidRPr="00287E5F">
        <w:rPr>
          <w:b/>
          <w:sz w:val="24"/>
          <w:szCs w:val="24"/>
        </w:rPr>
        <w:t>Καταχωρίστε χιλιόμετρα</w:t>
      </w:r>
      <w:r w:rsidR="00287E5F" w:rsidRPr="00287E5F">
        <w:rPr>
          <w:b/>
          <w:sz w:val="24"/>
          <w:szCs w:val="24"/>
        </w:rPr>
        <w:t>»</w:t>
      </w:r>
      <w:r w:rsidR="00287E5F" w:rsidRPr="00287E5F">
        <w:rPr>
          <w:sz w:val="24"/>
          <w:szCs w:val="24"/>
        </w:rPr>
        <w:t xml:space="preserve"> πατάμε</w:t>
      </w:r>
      <w:r w:rsidR="00287E5F">
        <w:rPr>
          <w:sz w:val="24"/>
          <w:szCs w:val="24"/>
        </w:rPr>
        <w:t xml:space="preserve"> και συμπληρώνουμε σε καθημερινή βάση  ή κάθε τρεις μέρες, τα χιλιόμετρα που διανύουμε (π.χ. αν η διαδρομή μας από το σπίτι στη δουλειά είναι 700 μ, πληκτρολογούμε 1,4, αν είναι 300 μ πληκτρολογούμε 0,6 κοκ) </w:t>
      </w:r>
      <w:r w:rsidR="00287E5F" w:rsidRPr="00287E5F">
        <w:rPr>
          <w:b/>
          <w:sz w:val="24"/>
          <w:szCs w:val="24"/>
          <w:u w:val="single"/>
        </w:rPr>
        <w:t>μόνο</w:t>
      </w:r>
      <w:r w:rsidR="00287E5F">
        <w:rPr>
          <w:sz w:val="24"/>
          <w:szCs w:val="24"/>
        </w:rPr>
        <w:t xml:space="preserve"> για τις ημέρες που δουλεύουμε (όποιος δεν εργάζεται το ΣΚ, δεν συμπληρώνει τα </w:t>
      </w:r>
      <w:proofErr w:type="spellStart"/>
      <w:r w:rsidR="00287E5F">
        <w:rPr>
          <w:sz w:val="24"/>
          <w:szCs w:val="24"/>
        </w:rPr>
        <w:t>χλμ</w:t>
      </w:r>
      <w:proofErr w:type="spellEnd"/>
      <w:r w:rsidR="00287E5F">
        <w:rPr>
          <w:sz w:val="24"/>
          <w:szCs w:val="24"/>
        </w:rPr>
        <w:t xml:space="preserve"> σε εκείνα τα κουτάκια)</w:t>
      </w:r>
      <w:r w:rsidR="000C4156">
        <w:rPr>
          <w:sz w:val="24"/>
          <w:szCs w:val="24"/>
        </w:rPr>
        <w:t xml:space="preserve"> και πατάμε την </w:t>
      </w:r>
      <w:r w:rsidR="000C4156" w:rsidRPr="000C4156">
        <w:rPr>
          <w:b/>
          <w:sz w:val="24"/>
          <w:szCs w:val="24"/>
        </w:rPr>
        <w:t>Αποθήκευση</w:t>
      </w:r>
      <w:r w:rsidR="00287E5F">
        <w:rPr>
          <w:sz w:val="24"/>
          <w:szCs w:val="24"/>
        </w:rPr>
        <w:t xml:space="preserve">. </w:t>
      </w:r>
    </w:p>
    <w:p w:rsidR="00287E5F" w:rsidRDefault="00287E5F" w:rsidP="009F2896">
      <w:pPr>
        <w:jc w:val="both"/>
        <w:rPr>
          <w:b/>
          <w:sz w:val="24"/>
          <w:szCs w:val="24"/>
        </w:rPr>
      </w:pPr>
      <w:r w:rsidRPr="00287E5F">
        <w:rPr>
          <w:b/>
          <w:sz w:val="24"/>
          <w:szCs w:val="24"/>
        </w:rPr>
        <w:t>Σας ευχαριστούμε πολύ, καλή επιτυχία!!!</w:t>
      </w:r>
    </w:p>
    <w:p w:rsidR="009F2896" w:rsidRDefault="009F2896" w:rsidP="009F2896">
      <w:pPr>
        <w:jc w:val="both"/>
        <w:rPr>
          <w:sz w:val="24"/>
          <w:szCs w:val="24"/>
        </w:rPr>
      </w:pPr>
      <w:r w:rsidRPr="009F2896">
        <w:rPr>
          <w:sz w:val="24"/>
          <w:szCs w:val="24"/>
        </w:rPr>
        <w:t>Παρακαλούμε διαδώστε τον διαγωνισμό και στους φίλους σας που πηγαινοέρχονται με το ποδήλατο στη δουλειά τους.</w:t>
      </w:r>
    </w:p>
    <w:p w:rsidR="00FB20DD" w:rsidRDefault="009F2896" w:rsidP="009F2896">
      <w:pPr>
        <w:jc w:val="both"/>
      </w:pPr>
      <w:r>
        <w:rPr>
          <w:sz w:val="24"/>
          <w:szCs w:val="24"/>
        </w:rPr>
        <w:t xml:space="preserve">Πατήστε </w:t>
      </w:r>
      <w:r>
        <w:rPr>
          <w:sz w:val="24"/>
          <w:szCs w:val="24"/>
          <w:lang w:val="en-US"/>
        </w:rPr>
        <w:t>like</w:t>
      </w:r>
      <w:r w:rsidRPr="009F2896">
        <w:rPr>
          <w:sz w:val="24"/>
          <w:szCs w:val="24"/>
        </w:rPr>
        <w:t xml:space="preserve"> </w:t>
      </w:r>
      <w:r>
        <w:rPr>
          <w:sz w:val="24"/>
          <w:szCs w:val="24"/>
        </w:rPr>
        <w:t xml:space="preserve">στο προφίλ του διαγωνισμού στο </w:t>
      </w:r>
      <w:proofErr w:type="spellStart"/>
      <w:r>
        <w:rPr>
          <w:sz w:val="24"/>
          <w:szCs w:val="24"/>
          <w:lang w:val="en-US"/>
        </w:rPr>
        <w:t>facebook</w:t>
      </w:r>
      <w:proofErr w:type="spellEnd"/>
      <w:r>
        <w:rPr>
          <w:sz w:val="24"/>
          <w:szCs w:val="24"/>
        </w:rPr>
        <w:t xml:space="preserve"> για να ενημερώνεστε. </w:t>
      </w:r>
      <w:hyperlink r:id="rId6" w:history="1">
        <w:r>
          <w:rPr>
            <w:rStyle w:val="-"/>
          </w:rPr>
          <w:t>https://www.facebook.com/groups/biketoworkGR/</w:t>
        </w:r>
      </w:hyperlink>
    </w:p>
    <w:p w:rsidR="009F2896" w:rsidRPr="009F2896" w:rsidRDefault="009F2896" w:rsidP="009F2896">
      <w:pPr>
        <w:jc w:val="both"/>
        <w:rPr>
          <w:sz w:val="24"/>
          <w:szCs w:val="24"/>
        </w:rPr>
      </w:pPr>
    </w:p>
    <w:p w:rsidR="00287E5F" w:rsidRDefault="00287E5F">
      <w:pPr>
        <w:rPr>
          <w:sz w:val="24"/>
          <w:szCs w:val="24"/>
        </w:rPr>
      </w:pPr>
    </w:p>
    <w:p w:rsidR="00287E5F" w:rsidRPr="00287E5F" w:rsidRDefault="00287E5F" w:rsidP="00287E5F">
      <w:pPr>
        <w:jc w:val="center"/>
        <w:rPr>
          <w:b/>
          <w:sz w:val="24"/>
          <w:szCs w:val="24"/>
        </w:rPr>
      </w:pPr>
      <w:r>
        <w:rPr>
          <w:b/>
          <w:sz w:val="24"/>
          <w:szCs w:val="24"/>
        </w:rPr>
        <w:t xml:space="preserve">                                                                                                         </w:t>
      </w:r>
      <w:r w:rsidRPr="00287E5F">
        <w:rPr>
          <w:b/>
          <w:sz w:val="24"/>
          <w:szCs w:val="24"/>
        </w:rPr>
        <w:t>Ο ΔΗΜΑΡΧΟΣ</w:t>
      </w:r>
    </w:p>
    <w:p w:rsidR="00287E5F" w:rsidRPr="00287E5F" w:rsidRDefault="00287E5F" w:rsidP="00287E5F">
      <w:pPr>
        <w:jc w:val="right"/>
        <w:rPr>
          <w:b/>
          <w:sz w:val="24"/>
          <w:szCs w:val="24"/>
        </w:rPr>
      </w:pPr>
    </w:p>
    <w:p w:rsidR="00287E5F" w:rsidRDefault="00287E5F" w:rsidP="00287E5F">
      <w:pPr>
        <w:jc w:val="right"/>
        <w:rPr>
          <w:b/>
          <w:sz w:val="24"/>
          <w:szCs w:val="24"/>
        </w:rPr>
      </w:pPr>
      <w:r w:rsidRPr="00287E5F">
        <w:rPr>
          <w:b/>
          <w:sz w:val="24"/>
          <w:szCs w:val="24"/>
        </w:rPr>
        <w:t>ΒΑΣΙΛΕΙΟΣ ΤΣΙΑΚΟΣ</w:t>
      </w:r>
    </w:p>
    <w:p w:rsidR="00FB20DD" w:rsidRDefault="00FB20DD" w:rsidP="00287E5F">
      <w:pPr>
        <w:jc w:val="right"/>
        <w:rPr>
          <w:b/>
          <w:sz w:val="24"/>
          <w:szCs w:val="24"/>
        </w:rPr>
      </w:pPr>
    </w:p>
    <w:p w:rsidR="00FB20DD" w:rsidRDefault="00FB20DD" w:rsidP="00287E5F">
      <w:pPr>
        <w:jc w:val="right"/>
        <w:rPr>
          <w:b/>
          <w:sz w:val="24"/>
          <w:szCs w:val="24"/>
        </w:rPr>
      </w:pPr>
    </w:p>
    <w:p w:rsidR="00FB20DD" w:rsidRPr="00287E5F" w:rsidRDefault="00FB20DD" w:rsidP="00FB20DD">
      <w:pPr>
        <w:rPr>
          <w:sz w:val="24"/>
          <w:szCs w:val="24"/>
        </w:rPr>
      </w:pPr>
      <w:r w:rsidRPr="00FB20DD">
        <w:rPr>
          <w:b/>
          <w:sz w:val="24"/>
          <w:szCs w:val="24"/>
        </w:rPr>
        <w:drawing>
          <wp:inline distT="0" distB="0" distL="0" distR="0">
            <wp:extent cx="5274310" cy="1360805"/>
            <wp:effectExtent l="19050" t="0" r="254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5274310" cy="1360805"/>
                    </a:xfrm>
                    <a:prstGeom prst="rect">
                      <a:avLst/>
                    </a:prstGeom>
                  </pic:spPr>
                </pic:pic>
              </a:graphicData>
            </a:graphic>
          </wp:inline>
        </w:drawing>
      </w:r>
    </w:p>
    <w:p w:rsidR="00672F09" w:rsidRPr="00672F09" w:rsidRDefault="00672F09"/>
    <w:sectPr w:rsidR="00672F09" w:rsidRPr="00672F09" w:rsidSect="00FA143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F115AB"/>
    <w:rsid w:val="000762F0"/>
    <w:rsid w:val="000C4156"/>
    <w:rsid w:val="00287E5F"/>
    <w:rsid w:val="00636511"/>
    <w:rsid w:val="00672F09"/>
    <w:rsid w:val="009F2896"/>
    <w:rsid w:val="00B3389F"/>
    <w:rsid w:val="00F115AB"/>
    <w:rsid w:val="00F703DB"/>
    <w:rsid w:val="00F93DA7"/>
    <w:rsid w:val="00FA1430"/>
    <w:rsid w:val="00FB20D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4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F115AB"/>
    <w:rPr>
      <w:color w:val="0000FF"/>
      <w:u w:val="single"/>
    </w:rPr>
  </w:style>
  <w:style w:type="paragraph" w:styleId="a3">
    <w:name w:val="Balloon Text"/>
    <w:basedOn w:val="a"/>
    <w:link w:val="Char"/>
    <w:uiPriority w:val="99"/>
    <w:semiHidden/>
    <w:unhideWhenUsed/>
    <w:rsid w:val="00FB20D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FB20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groups/biketoworkGR/" TargetMode="External"/><Relationship Id="rId5" Type="http://schemas.openxmlformats.org/officeDocument/2006/relationships/hyperlink" Target="https://biketowork.gr/"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424</Words>
  <Characters>2295</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tzellou.n</dc:creator>
  <cp:lastModifiedBy>tzellou.n</cp:lastModifiedBy>
  <cp:revision>6</cp:revision>
  <dcterms:created xsi:type="dcterms:W3CDTF">2020-05-12T10:28:00Z</dcterms:created>
  <dcterms:modified xsi:type="dcterms:W3CDTF">2020-05-12T11:21:00Z</dcterms:modified>
</cp:coreProperties>
</file>