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7EB1" w14:textId="77777777" w:rsidR="00F4137D" w:rsidRDefault="007A18B9" w:rsidP="00F4137D">
      <w:pPr>
        <w:tabs>
          <w:tab w:val="left" w:pos="4800"/>
        </w:tabs>
        <w:jc w:val="center"/>
        <w:rPr>
          <w:rFonts w:asciiTheme="minorHAnsi" w:eastAsia="Calibri,Arial" w:hAnsiTheme="minorHAnsi" w:cstheme="minorHAnsi"/>
          <w:b/>
          <w:bCs/>
          <w:sz w:val="22"/>
          <w:szCs w:val="22"/>
        </w:rPr>
      </w:pPr>
      <w:r w:rsidRPr="00F4137D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</w:rPr>
        <w:t>Τεχνική Προσφορά</w:t>
      </w:r>
      <w:r w:rsidR="00F4137D" w:rsidRPr="00F4137D"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</w:rPr>
        <w:t xml:space="preserve"> για την </w:t>
      </w:r>
      <w:r w:rsidR="00F4137D" w:rsidRPr="00F4137D">
        <w:rPr>
          <w:rFonts w:asciiTheme="minorHAnsi" w:eastAsia="Calibri,Arial" w:hAnsiTheme="minorHAnsi" w:cstheme="minorHAnsi"/>
          <w:b/>
          <w:bCs/>
          <w:sz w:val="22"/>
          <w:szCs w:val="22"/>
        </w:rPr>
        <w:t>«Προμήθεια μηχανογραφικού εξοπλισμού έτους 2020»,</w:t>
      </w:r>
    </w:p>
    <w:p w14:paraId="503D9E6B" w14:textId="42CBAE2B" w:rsidR="00532048" w:rsidRPr="00F4137D" w:rsidRDefault="00F4137D" w:rsidP="00F4137D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</w:rPr>
      </w:pPr>
      <w:r w:rsidRPr="00F4137D">
        <w:rPr>
          <w:rFonts w:asciiTheme="minorHAnsi" w:eastAsia="Calibri,Arial" w:hAnsiTheme="minorHAnsi" w:cstheme="minorHAnsi"/>
          <w:b/>
          <w:bCs/>
          <w:sz w:val="22"/>
          <w:szCs w:val="22"/>
        </w:rPr>
        <w:t>όπως προδιαγράφεται με την υπ’ αριθμό 7355/26-5-2020 μελέτη του Δήμου Καρδίτσας</w:t>
      </w:r>
    </w:p>
    <w:p w14:paraId="61D56EAF" w14:textId="31955F68" w:rsidR="00F4137D" w:rsidRPr="00F4137D" w:rsidRDefault="00F4137D" w:rsidP="00F4137D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u w:val="single"/>
        </w:rPr>
      </w:pPr>
    </w:p>
    <w:p w14:paraId="1DF722C4" w14:textId="4118B3A3" w:rsidR="00532048" w:rsidRDefault="00532048" w:rsidP="00F4137D">
      <w:pPr>
        <w:tabs>
          <w:tab w:val="left" w:pos="4800"/>
        </w:tabs>
        <w:rPr>
          <w:rFonts w:asciiTheme="minorHAnsi" w:eastAsia="Calibri,Tahoma" w:hAnsiTheme="minorHAnsi" w:cstheme="minorHAnsi"/>
          <w:color w:val="FF0000"/>
          <w:sz w:val="22"/>
          <w:szCs w:val="22"/>
        </w:rPr>
      </w:pPr>
      <w:r w:rsidRPr="00F4137D">
        <w:rPr>
          <w:rFonts w:asciiTheme="minorHAnsi" w:eastAsia="Calibri,Tahoma" w:hAnsiTheme="minorHAnsi" w:cstheme="minorHAnsi"/>
          <w:color w:val="FF0000"/>
          <w:sz w:val="22"/>
          <w:szCs w:val="22"/>
        </w:rPr>
        <w:t>Στοιχεία επωνυμίας</w:t>
      </w:r>
      <w:r w:rsidR="005426A4" w:rsidRPr="00F4137D">
        <w:rPr>
          <w:rFonts w:asciiTheme="minorHAnsi" w:eastAsia="Calibri,Tahoma" w:hAnsiTheme="minorHAnsi" w:cstheme="minorHAnsi"/>
          <w:color w:val="FF0000"/>
          <w:sz w:val="22"/>
          <w:szCs w:val="22"/>
        </w:rPr>
        <w:t>-επικοινωνίας</w:t>
      </w:r>
      <w:r w:rsidRPr="00F4137D">
        <w:rPr>
          <w:rFonts w:asciiTheme="minorHAnsi" w:eastAsia="Calibri,Tahoma" w:hAnsiTheme="minorHAnsi" w:cstheme="minorHAnsi"/>
          <w:color w:val="FF0000"/>
          <w:sz w:val="22"/>
          <w:szCs w:val="22"/>
        </w:rPr>
        <w:t xml:space="preserve"> Οικονομικού Φορέα</w:t>
      </w:r>
    </w:p>
    <w:p w14:paraId="4E4BE96E" w14:textId="693F4FB6" w:rsidR="002D4229" w:rsidRPr="002D4229" w:rsidRDefault="002D4229" w:rsidP="00F4137D">
      <w:pPr>
        <w:tabs>
          <w:tab w:val="left" w:pos="4800"/>
        </w:tabs>
        <w:rPr>
          <w:rFonts w:asciiTheme="minorHAnsi" w:eastAsia="Calibri,Tahoma" w:hAnsiTheme="minorHAnsi" w:cstheme="minorHAnsi"/>
          <w:i/>
          <w:iCs/>
          <w:color w:val="FF0000"/>
          <w:sz w:val="22"/>
          <w:szCs w:val="22"/>
        </w:rPr>
      </w:pPr>
      <w:r w:rsidRPr="002D4229">
        <w:rPr>
          <w:rFonts w:asciiTheme="minorHAnsi" w:eastAsia="Calibri,Tahoma" w:hAnsiTheme="minorHAnsi" w:cstheme="minorHAnsi"/>
          <w:i/>
          <w:iCs/>
          <w:color w:val="FF0000"/>
          <w:sz w:val="22"/>
          <w:szCs w:val="22"/>
        </w:rPr>
        <w:t>(Συμπληρώστε  κατάλληλα τα σημεία με τα κόκκινα γράμματα)</w:t>
      </w:r>
    </w:p>
    <w:p w14:paraId="59780291" w14:textId="615F7614" w:rsidR="00F4137D" w:rsidRDefault="00F4137D" w:rsidP="00F4137D">
      <w:pPr>
        <w:tabs>
          <w:tab w:val="left" w:pos="4800"/>
        </w:tabs>
        <w:rPr>
          <w:rFonts w:asciiTheme="minorHAnsi" w:eastAsia="Calibri,Tahoma" w:hAnsiTheme="minorHAnsi" w:cstheme="minorHAnsi"/>
          <w:color w:val="FF0000"/>
          <w:sz w:val="22"/>
          <w:szCs w:val="22"/>
        </w:rPr>
      </w:pPr>
      <w:r>
        <w:rPr>
          <w:rFonts w:asciiTheme="minorHAnsi" w:eastAsia="Calibri,Tahoma" w:hAnsiTheme="minorHAnsi" w:cstheme="minorHAnsi"/>
          <w:color w:val="FF0000"/>
          <w:sz w:val="22"/>
          <w:szCs w:val="22"/>
        </w:rPr>
        <w:t>Επώνυμο/επωνυμία:</w:t>
      </w:r>
    </w:p>
    <w:p w14:paraId="2641B575" w14:textId="2D2036DD" w:rsidR="00F4137D" w:rsidRDefault="00F4137D" w:rsidP="00F4137D">
      <w:pPr>
        <w:tabs>
          <w:tab w:val="left" w:pos="4800"/>
        </w:tabs>
        <w:rPr>
          <w:rFonts w:asciiTheme="minorHAnsi" w:eastAsia="Calibri,Tahoma" w:hAnsiTheme="minorHAnsi" w:cstheme="minorHAnsi"/>
          <w:color w:val="FF0000"/>
          <w:sz w:val="22"/>
          <w:szCs w:val="22"/>
        </w:rPr>
      </w:pPr>
      <w:r>
        <w:rPr>
          <w:rFonts w:asciiTheme="minorHAnsi" w:eastAsia="Calibri,Tahoma" w:hAnsiTheme="minorHAnsi" w:cstheme="minorHAnsi"/>
          <w:color w:val="FF0000"/>
          <w:sz w:val="22"/>
          <w:szCs w:val="22"/>
        </w:rPr>
        <w:t>Διεύθυνση έδρας:</w:t>
      </w:r>
    </w:p>
    <w:p w14:paraId="6825459F" w14:textId="1BC1BECF" w:rsidR="00F4137D" w:rsidRDefault="00F4137D" w:rsidP="00F4137D">
      <w:pPr>
        <w:tabs>
          <w:tab w:val="left" w:pos="4800"/>
        </w:tabs>
        <w:rPr>
          <w:rFonts w:asciiTheme="minorHAnsi" w:eastAsia="Calibri,Tahoma" w:hAnsiTheme="minorHAnsi" w:cstheme="minorHAnsi"/>
          <w:color w:val="FF0000"/>
          <w:sz w:val="22"/>
          <w:szCs w:val="22"/>
        </w:rPr>
      </w:pPr>
      <w:r>
        <w:rPr>
          <w:rFonts w:asciiTheme="minorHAnsi" w:eastAsia="Calibri,Tahoma" w:hAnsiTheme="minorHAnsi" w:cstheme="minorHAnsi"/>
          <w:color w:val="FF0000"/>
          <w:sz w:val="22"/>
          <w:szCs w:val="22"/>
        </w:rPr>
        <w:t>Α.Φ.Μ.:</w:t>
      </w:r>
    </w:p>
    <w:p w14:paraId="511EB8D8" w14:textId="37F70D30" w:rsidR="00F4137D" w:rsidRPr="00F4137D" w:rsidRDefault="00F4137D" w:rsidP="00F4137D">
      <w:pPr>
        <w:tabs>
          <w:tab w:val="left" w:pos="4800"/>
        </w:tabs>
        <w:rPr>
          <w:rFonts w:asciiTheme="minorHAnsi" w:eastAsia="Calibri,Tahoma" w:hAnsiTheme="minorHAnsi" w:cstheme="minorHAnsi"/>
          <w:color w:val="FF0000"/>
          <w:sz w:val="22"/>
          <w:szCs w:val="22"/>
        </w:rPr>
      </w:pPr>
      <w:r>
        <w:rPr>
          <w:rFonts w:asciiTheme="minorHAnsi" w:eastAsia="Calibri,Tahoma" w:hAnsiTheme="minorHAnsi" w:cstheme="minorHAnsi"/>
          <w:color w:val="FF0000"/>
          <w:sz w:val="22"/>
          <w:szCs w:val="22"/>
        </w:rPr>
        <w:t>Δ.Ο.Υ.:</w:t>
      </w:r>
    </w:p>
    <w:p w14:paraId="764F5CE3" w14:textId="2C80262A" w:rsidR="007209ED" w:rsidRPr="00F4137D" w:rsidRDefault="00F4137D" w:rsidP="00F4137D">
      <w:pPr>
        <w:rPr>
          <w:rFonts w:asciiTheme="minorHAnsi" w:hAnsiTheme="minorHAnsi" w:cstheme="minorHAnsi"/>
          <w:color w:val="FF0000"/>
          <w:spacing w:val="20"/>
          <w:sz w:val="22"/>
          <w:szCs w:val="22"/>
        </w:rPr>
      </w:pPr>
      <w:r w:rsidRPr="00F4137D">
        <w:rPr>
          <w:rFonts w:asciiTheme="minorHAnsi" w:hAnsiTheme="minorHAnsi" w:cstheme="minorHAnsi"/>
          <w:color w:val="FF0000"/>
          <w:spacing w:val="20"/>
          <w:sz w:val="22"/>
          <w:szCs w:val="22"/>
        </w:rPr>
        <w:t>Στοιχεία επικοινωνίας</w:t>
      </w:r>
      <w:r>
        <w:rPr>
          <w:rFonts w:asciiTheme="minorHAnsi" w:hAnsiTheme="minorHAnsi" w:cstheme="minorHAnsi"/>
          <w:color w:val="FF0000"/>
          <w:spacing w:val="20"/>
          <w:sz w:val="22"/>
          <w:szCs w:val="22"/>
        </w:rPr>
        <w:t>:</w:t>
      </w:r>
    </w:p>
    <w:p w14:paraId="1DF606D1" w14:textId="77777777" w:rsidR="00F4137D" w:rsidRPr="00F4137D" w:rsidRDefault="00F4137D" w:rsidP="006D5F4E">
      <w:pPr>
        <w:jc w:val="both"/>
        <w:rPr>
          <w:rFonts w:asciiTheme="minorHAnsi" w:hAnsiTheme="minorHAnsi" w:cstheme="minorHAnsi"/>
          <w:spacing w:val="20"/>
          <w:sz w:val="22"/>
          <w:szCs w:val="22"/>
        </w:rPr>
      </w:pPr>
    </w:p>
    <w:p w14:paraId="26CFEC81" w14:textId="6DA21C9B" w:rsidR="00653AB7" w:rsidRPr="00F4137D" w:rsidRDefault="00532048" w:rsidP="00532048">
      <w:pPr>
        <w:pStyle w:val="Heading1"/>
        <w:rPr>
          <w:rFonts w:cstheme="minorHAnsi"/>
          <w:sz w:val="22"/>
          <w:szCs w:val="22"/>
        </w:rPr>
      </w:pPr>
      <w:r w:rsidRPr="00F4137D">
        <w:rPr>
          <w:rFonts w:cstheme="minorHAnsi"/>
          <w:sz w:val="22"/>
          <w:szCs w:val="22"/>
        </w:rPr>
        <w:t>Τεχνικά Χαρακτηριστικά προσφοράς</w:t>
      </w:r>
    </w:p>
    <w:p w14:paraId="7DBE4BA4" w14:textId="50538826" w:rsidR="006F1F34" w:rsidRPr="00F4137D" w:rsidRDefault="006F1F34" w:rsidP="006F1F34">
      <w:pPr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67D3EB8E" w14:textId="6D9CF190" w:rsidR="00F4137D" w:rsidRPr="00F4137D" w:rsidRDefault="00F4137D" w:rsidP="00F4137D">
      <w:pPr>
        <w:numPr>
          <w:ilvl w:val="0"/>
          <w:numId w:val="9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Οθόνη Η/Υ 21’’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301"/>
        <w:gridCol w:w="2910"/>
        <w:gridCol w:w="2259"/>
      </w:tblGrid>
      <w:tr w:rsidR="00F4137D" w:rsidRPr="00F4137D" w14:paraId="7DA2F2C7" w14:textId="11910B68" w:rsidTr="00F4137D">
        <w:tc>
          <w:tcPr>
            <w:tcW w:w="2986" w:type="dxa"/>
            <w:shd w:val="clear" w:color="auto" w:fill="F2F2F2" w:themeFill="background1" w:themeFillShade="F2"/>
          </w:tcPr>
          <w:p w14:paraId="48009C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5A8FF62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5FE209E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046F4A5C" w14:textId="08E075E3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6EAA51E3" w14:textId="3C845A07" w:rsidTr="00F4137D">
        <w:tc>
          <w:tcPr>
            <w:tcW w:w="2986" w:type="dxa"/>
            <w:shd w:val="clear" w:color="auto" w:fill="auto"/>
          </w:tcPr>
          <w:p w14:paraId="6F48B2E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Διαγώνιος</w:t>
            </w:r>
          </w:p>
        </w:tc>
        <w:tc>
          <w:tcPr>
            <w:tcW w:w="2301" w:type="dxa"/>
            <w:shd w:val="clear" w:color="auto" w:fill="auto"/>
          </w:tcPr>
          <w:p w14:paraId="5304367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&gt;=21,5’’</w:t>
            </w:r>
          </w:p>
        </w:tc>
        <w:tc>
          <w:tcPr>
            <w:tcW w:w="2910" w:type="dxa"/>
            <w:shd w:val="clear" w:color="auto" w:fill="auto"/>
          </w:tcPr>
          <w:p w14:paraId="63A93D8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3C7E97A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D7DCB9F" w14:textId="5F8BFA91" w:rsidTr="00F4137D">
        <w:tc>
          <w:tcPr>
            <w:tcW w:w="2986" w:type="dxa"/>
            <w:shd w:val="clear" w:color="auto" w:fill="auto"/>
          </w:tcPr>
          <w:p w14:paraId="1714563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Εγγενής ανάλυση</w:t>
            </w:r>
          </w:p>
        </w:tc>
        <w:tc>
          <w:tcPr>
            <w:tcW w:w="2301" w:type="dxa"/>
            <w:shd w:val="clear" w:color="auto" w:fill="auto"/>
          </w:tcPr>
          <w:p w14:paraId="023D6E3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&gt;=1920x1080@60Hz</w:t>
            </w:r>
          </w:p>
        </w:tc>
        <w:tc>
          <w:tcPr>
            <w:tcW w:w="2910" w:type="dxa"/>
            <w:shd w:val="clear" w:color="auto" w:fill="auto"/>
          </w:tcPr>
          <w:p w14:paraId="09B9870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181868E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2C1AD48" w14:textId="7B7DA37C" w:rsidTr="00F4137D">
        <w:tc>
          <w:tcPr>
            <w:tcW w:w="2986" w:type="dxa"/>
            <w:shd w:val="clear" w:color="auto" w:fill="auto"/>
          </w:tcPr>
          <w:p w14:paraId="4DF9667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Θύρες VGA</w:t>
            </w:r>
          </w:p>
        </w:tc>
        <w:tc>
          <w:tcPr>
            <w:tcW w:w="2301" w:type="dxa"/>
            <w:shd w:val="clear" w:color="auto" w:fill="auto"/>
          </w:tcPr>
          <w:p w14:paraId="73DC103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910" w:type="dxa"/>
            <w:shd w:val="clear" w:color="auto" w:fill="auto"/>
          </w:tcPr>
          <w:p w14:paraId="5C68278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1DF5BB0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B5C8AD0" w14:textId="771462BD" w:rsidTr="00F4137D">
        <w:tc>
          <w:tcPr>
            <w:tcW w:w="2986" w:type="dxa"/>
            <w:shd w:val="clear" w:color="auto" w:fill="auto"/>
          </w:tcPr>
          <w:p w14:paraId="7B2155F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Θύρες DisplayPort/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DVI/HDMI</w:t>
            </w:r>
          </w:p>
        </w:tc>
        <w:tc>
          <w:tcPr>
            <w:tcW w:w="2301" w:type="dxa"/>
            <w:shd w:val="clear" w:color="auto" w:fill="auto"/>
          </w:tcPr>
          <w:p w14:paraId="48EB77B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910" w:type="dxa"/>
            <w:shd w:val="clear" w:color="auto" w:fill="auto"/>
          </w:tcPr>
          <w:p w14:paraId="0C5B732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Τουλάχιστον </w:t>
            </w:r>
            <w:r w:rsidRPr="00F413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</w:t>
            </w: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από αυτές</w:t>
            </w:r>
          </w:p>
        </w:tc>
        <w:tc>
          <w:tcPr>
            <w:tcW w:w="2259" w:type="dxa"/>
          </w:tcPr>
          <w:p w14:paraId="641CE82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541754C" w14:textId="4402941B" w:rsidTr="00F4137D">
        <w:tc>
          <w:tcPr>
            <w:tcW w:w="2986" w:type="dxa"/>
            <w:shd w:val="clear" w:color="auto" w:fill="auto"/>
          </w:tcPr>
          <w:p w14:paraId="18460E8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Βάθος χρώματος</w:t>
            </w:r>
          </w:p>
        </w:tc>
        <w:tc>
          <w:tcPr>
            <w:tcW w:w="2301" w:type="dxa"/>
            <w:shd w:val="clear" w:color="auto" w:fill="auto"/>
          </w:tcPr>
          <w:p w14:paraId="52A8170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16.700.000</w:t>
            </w:r>
          </w:p>
        </w:tc>
        <w:tc>
          <w:tcPr>
            <w:tcW w:w="2910" w:type="dxa"/>
            <w:shd w:val="clear" w:color="auto" w:fill="auto"/>
          </w:tcPr>
          <w:p w14:paraId="1588340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31F8A04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805EF62" w14:textId="2A29C725" w:rsidTr="00F4137D">
        <w:tc>
          <w:tcPr>
            <w:tcW w:w="2986" w:type="dxa"/>
            <w:shd w:val="clear" w:color="auto" w:fill="auto"/>
          </w:tcPr>
          <w:p w14:paraId="5B3D9C4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Πλάτος εικονοστοιχείων</w:t>
            </w:r>
          </w:p>
        </w:tc>
        <w:tc>
          <w:tcPr>
            <w:tcW w:w="2301" w:type="dxa"/>
            <w:shd w:val="clear" w:color="auto" w:fill="auto"/>
          </w:tcPr>
          <w:p w14:paraId="65A14E6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&lt;=0,248mm</w:t>
            </w:r>
          </w:p>
        </w:tc>
        <w:tc>
          <w:tcPr>
            <w:tcW w:w="2910" w:type="dxa"/>
            <w:shd w:val="clear" w:color="auto" w:fill="auto"/>
          </w:tcPr>
          <w:p w14:paraId="784A5E0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Pixel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pitch</w:t>
            </w:r>
            <w:proofErr w:type="spellEnd"/>
          </w:p>
        </w:tc>
        <w:tc>
          <w:tcPr>
            <w:tcW w:w="2259" w:type="dxa"/>
          </w:tcPr>
          <w:p w14:paraId="1FC999E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46004A5" w14:textId="14211280" w:rsidTr="00F4137D">
        <w:tc>
          <w:tcPr>
            <w:tcW w:w="2986" w:type="dxa"/>
            <w:shd w:val="clear" w:color="auto" w:fill="auto"/>
          </w:tcPr>
          <w:p w14:paraId="76BD6F5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οριζόντια</w:t>
            </w:r>
          </w:p>
        </w:tc>
        <w:tc>
          <w:tcPr>
            <w:tcW w:w="2301" w:type="dxa"/>
            <w:shd w:val="clear" w:color="auto" w:fill="auto"/>
          </w:tcPr>
          <w:p w14:paraId="5C648C2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&gt;=160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</w:tcPr>
          <w:p w14:paraId="1860CB3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53CF701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CBA771D" w14:textId="580C4061" w:rsidTr="00F4137D">
        <w:tc>
          <w:tcPr>
            <w:tcW w:w="2986" w:type="dxa"/>
            <w:shd w:val="clear" w:color="auto" w:fill="auto"/>
          </w:tcPr>
          <w:p w14:paraId="029F12B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κάθετα</w:t>
            </w:r>
          </w:p>
        </w:tc>
        <w:tc>
          <w:tcPr>
            <w:tcW w:w="2301" w:type="dxa"/>
            <w:shd w:val="clear" w:color="auto" w:fill="auto"/>
          </w:tcPr>
          <w:p w14:paraId="2B9E027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&gt;=160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</w:tcPr>
          <w:p w14:paraId="67D0B4F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690EA62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2356DDE" w14:textId="7208E2A2" w:rsidTr="00F4137D">
        <w:tc>
          <w:tcPr>
            <w:tcW w:w="2986" w:type="dxa"/>
            <w:shd w:val="clear" w:color="auto" w:fill="auto"/>
          </w:tcPr>
          <w:p w14:paraId="28786D2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Φωτεινότητα</w:t>
            </w:r>
          </w:p>
        </w:tc>
        <w:tc>
          <w:tcPr>
            <w:tcW w:w="2301" w:type="dxa"/>
            <w:shd w:val="clear" w:color="auto" w:fill="auto"/>
          </w:tcPr>
          <w:p w14:paraId="2F002DF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&gt;=250cd/m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14:paraId="34EF0F9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59EB511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462BF84" w14:textId="3392E375" w:rsidTr="00F4137D">
        <w:tc>
          <w:tcPr>
            <w:tcW w:w="2986" w:type="dxa"/>
            <w:shd w:val="clear" w:color="auto" w:fill="auto"/>
          </w:tcPr>
          <w:p w14:paraId="66C4B3F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 φωτεινής πηγής</w:t>
            </w:r>
          </w:p>
        </w:tc>
        <w:tc>
          <w:tcPr>
            <w:tcW w:w="2301" w:type="dxa"/>
            <w:shd w:val="clear" w:color="auto" w:fill="auto"/>
          </w:tcPr>
          <w:p w14:paraId="2338EE2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LED</w:t>
            </w:r>
          </w:p>
        </w:tc>
        <w:tc>
          <w:tcPr>
            <w:tcW w:w="2910" w:type="dxa"/>
            <w:shd w:val="clear" w:color="auto" w:fill="auto"/>
          </w:tcPr>
          <w:p w14:paraId="5A15762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252CBB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8520E45" w14:textId="40312977" w:rsidTr="00F4137D">
        <w:tc>
          <w:tcPr>
            <w:tcW w:w="2986" w:type="dxa"/>
            <w:shd w:val="clear" w:color="auto" w:fill="auto"/>
          </w:tcPr>
          <w:p w14:paraId="5B59DC6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Χρόνος απόκρισης</w:t>
            </w:r>
          </w:p>
        </w:tc>
        <w:tc>
          <w:tcPr>
            <w:tcW w:w="2301" w:type="dxa"/>
            <w:shd w:val="clear" w:color="auto" w:fill="auto"/>
          </w:tcPr>
          <w:p w14:paraId="2169572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&lt;=5ms</w:t>
            </w:r>
          </w:p>
        </w:tc>
        <w:tc>
          <w:tcPr>
            <w:tcW w:w="2910" w:type="dxa"/>
            <w:shd w:val="clear" w:color="auto" w:fill="auto"/>
          </w:tcPr>
          <w:p w14:paraId="61403C3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Typical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Black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to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59" w:type="dxa"/>
          </w:tcPr>
          <w:p w14:paraId="39109BF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E4F015F" w14:textId="4D3B1AA2" w:rsidTr="00F4137D">
        <w:tc>
          <w:tcPr>
            <w:tcW w:w="2986" w:type="dxa"/>
            <w:shd w:val="clear" w:color="auto" w:fill="auto"/>
          </w:tcPr>
          <w:p w14:paraId="7EFA718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Αντίθεση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static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01" w:type="dxa"/>
            <w:shd w:val="clear" w:color="auto" w:fill="auto"/>
          </w:tcPr>
          <w:p w14:paraId="68E29A5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&gt;=1000:1</w:t>
            </w:r>
          </w:p>
        </w:tc>
        <w:tc>
          <w:tcPr>
            <w:tcW w:w="2910" w:type="dxa"/>
            <w:shd w:val="clear" w:color="auto" w:fill="auto"/>
          </w:tcPr>
          <w:p w14:paraId="5848DCE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Τυπικός</w:t>
            </w:r>
          </w:p>
        </w:tc>
        <w:tc>
          <w:tcPr>
            <w:tcW w:w="2259" w:type="dxa"/>
          </w:tcPr>
          <w:p w14:paraId="6F79878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8DD9C7B" w14:textId="2451153F" w:rsidTr="00F4137D">
        <w:tc>
          <w:tcPr>
            <w:tcW w:w="2986" w:type="dxa"/>
            <w:shd w:val="clear" w:color="auto" w:fill="auto"/>
          </w:tcPr>
          <w:p w14:paraId="37F4A4F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2301" w:type="dxa"/>
            <w:shd w:val="clear" w:color="auto" w:fill="auto"/>
          </w:tcPr>
          <w:p w14:paraId="3F68FFD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&gt;=36 μήνες</w:t>
            </w:r>
          </w:p>
        </w:tc>
        <w:tc>
          <w:tcPr>
            <w:tcW w:w="2910" w:type="dxa"/>
            <w:shd w:val="clear" w:color="auto" w:fill="auto"/>
          </w:tcPr>
          <w:p w14:paraId="3A2B440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9" w:type="dxa"/>
          </w:tcPr>
          <w:p w14:paraId="55A8C53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01FE1" w14:textId="77777777" w:rsidR="00F4137D" w:rsidRPr="00F4137D" w:rsidRDefault="00F4137D" w:rsidP="00F413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063CD89" w14:textId="207FC164" w:rsidR="00F4137D" w:rsidRPr="00F4137D" w:rsidRDefault="00F4137D" w:rsidP="00F4137D">
      <w:pPr>
        <w:numPr>
          <w:ilvl w:val="0"/>
          <w:numId w:val="9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Οθόνη Η/Υ 24’’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69"/>
        <w:gridCol w:w="2342"/>
        <w:gridCol w:w="1818"/>
      </w:tblGrid>
      <w:tr w:rsidR="00F4137D" w:rsidRPr="00F4137D" w14:paraId="19D032B7" w14:textId="3CB2D958" w:rsidTr="00F4137D">
        <w:tc>
          <w:tcPr>
            <w:tcW w:w="3127" w:type="dxa"/>
            <w:shd w:val="clear" w:color="auto" w:fill="F2F2F2" w:themeFill="background1" w:themeFillShade="F2"/>
          </w:tcPr>
          <w:p w14:paraId="7FD0CF9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8B8D75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14:paraId="362A8F8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3448DF09" w14:textId="06F6A673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41EE376A" w14:textId="6AA11C7B" w:rsidTr="00F4137D">
        <w:tc>
          <w:tcPr>
            <w:tcW w:w="3127" w:type="dxa"/>
            <w:shd w:val="clear" w:color="auto" w:fill="auto"/>
          </w:tcPr>
          <w:p w14:paraId="63364AB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Διαγώνιος</w:t>
            </w:r>
          </w:p>
        </w:tc>
        <w:tc>
          <w:tcPr>
            <w:tcW w:w="3169" w:type="dxa"/>
            <w:shd w:val="clear" w:color="auto" w:fill="auto"/>
          </w:tcPr>
          <w:p w14:paraId="34DCCC6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&gt;=24’’</w:t>
            </w:r>
          </w:p>
        </w:tc>
        <w:tc>
          <w:tcPr>
            <w:tcW w:w="2342" w:type="dxa"/>
            <w:shd w:val="clear" w:color="auto" w:fill="auto"/>
          </w:tcPr>
          <w:p w14:paraId="1599A22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1CE8E1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4539ABC" w14:textId="2C2D3E41" w:rsidTr="00F4137D">
        <w:tc>
          <w:tcPr>
            <w:tcW w:w="3127" w:type="dxa"/>
            <w:shd w:val="clear" w:color="auto" w:fill="auto"/>
          </w:tcPr>
          <w:p w14:paraId="6AD0AC6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Εγγενής ανάλυση</w:t>
            </w:r>
          </w:p>
        </w:tc>
        <w:tc>
          <w:tcPr>
            <w:tcW w:w="3169" w:type="dxa"/>
            <w:shd w:val="clear" w:color="auto" w:fill="auto"/>
          </w:tcPr>
          <w:p w14:paraId="6272F5E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&gt;=1920x1080@60Hz</w:t>
            </w:r>
          </w:p>
        </w:tc>
        <w:tc>
          <w:tcPr>
            <w:tcW w:w="2342" w:type="dxa"/>
            <w:shd w:val="clear" w:color="auto" w:fill="auto"/>
          </w:tcPr>
          <w:p w14:paraId="6F4FD2B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EBA04C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AD17028" w14:textId="2157075D" w:rsidTr="00F4137D">
        <w:tc>
          <w:tcPr>
            <w:tcW w:w="3127" w:type="dxa"/>
            <w:shd w:val="clear" w:color="auto" w:fill="auto"/>
          </w:tcPr>
          <w:p w14:paraId="7663F9A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Θύρες VGA</w:t>
            </w:r>
          </w:p>
        </w:tc>
        <w:tc>
          <w:tcPr>
            <w:tcW w:w="3169" w:type="dxa"/>
            <w:shd w:val="clear" w:color="auto" w:fill="auto"/>
          </w:tcPr>
          <w:p w14:paraId="746CA5C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342" w:type="dxa"/>
            <w:shd w:val="clear" w:color="auto" w:fill="auto"/>
          </w:tcPr>
          <w:p w14:paraId="07217D5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2C23AE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ADD34ED" w14:textId="105B5C29" w:rsidTr="00F4137D">
        <w:tc>
          <w:tcPr>
            <w:tcW w:w="3127" w:type="dxa"/>
            <w:shd w:val="clear" w:color="auto" w:fill="auto"/>
          </w:tcPr>
          <w:p w14:paraId="3FC87F4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Θύρες DisplayPort/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DVI/HDMI</w:t>
            </w:r>
          </w:p>
        </w:tc>
        <w:tc>
          <w:tcPr>
            <w:tcW w:w="3169" w:type="dxa"/>
            <w:shd w:val="clear" w:color="auto" w:fill="auto"/>
          </w:tcPr>
          <w:p w14:paraId="09C8A5D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342" w:type="dxa"/>
            <w:shd w:val="clear" w:color="auto" w:fill="auto"/>
          </w:tcPr>
          <w:p w14:paraId="718EB5B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Τουλάχιστον </w:t>
            </w:r>
            <w:r w:rsidRPr="00F413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</w:t>
            </w: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από αυτές</w:t>
            </w:r>
          </w:p>
        </w:tc>
        <w:tc>
          <w:tcPr>
            <w:tcW w:w="1818" w:type="dxa"/>
          </w:tcPr>
          <w:p w14:paraId="1BEB3E0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6DC42B4" w14:textId="2AB66D2E" w:rsidTr="00F4137D">
        <w:tc>
          <w:tcPr>
            <w:tcW w:w="3127" w:type="dxa"/>
            <w:shd w:val="clear" w:color="auto" w:fill="auto"/>
          </w:tcPr>
          <w:p w14:paraId="634411A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Βάθος χρώματος</w:t>
            </w:r>
          </w:p>
        </w:tc>
        <w:tc>
          <w:tcPr>
            <w:tcW w:w="3169" w:type="dxa"/>
            <w:shd w:val="clear" w:color="auto" w:fill="auto"/>
          </w:tcPr>
          <w:p w14:paraId="4567392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16.700.000</w:t>
            </w:r>
          </w:p>
        </w:tc>
        <w:tc>
          <w:tcPr>
            <w:tcW w:w="2342" w:type="dxa"/>
            <w:shd w:val="clear" w:color="auto" w:fill="auto"/>
          </w:tcPr>
          <w:p w14:paraId="240820B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38735C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373A39E" w14:textId="65262838" w:rsidTr="00F4137D">
        <w:tc>
          <w:tcPr>
            <w:tcW w:w="3127" w:type="dxa"/>
            <w:shd w:val="clear" w:color="auto" w:fill="auto"/>
          </w:tcPr>
          <w:p w14:paraId="2AF7EA0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Πλάτος εικονοστοιχείων</w:t>
            </w:r>
          </w:p>
        </w:tc>
        <w:tc>
          <w:tcPr>
            <w:tcW w:w="3169" w:type="dxa"/>
            <w:shd w:val="clear" w:color="auto" w:fill="auto"/>
          </w:tcPr>
          <w:p w14:paraId="03D8F07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&lt;=0,270mm</w:t>
            </w:r>
          </w:p>
        </w:tc>
        <w:tc>
          <w:tcPr>
            <w:tcW w:w="2342" w:type="dxa"/>
            <w:shd w:val="clear" w:color="auto" w:fill="auto"/>
          </w:tcPr>
          <w:p w14:paraId="348D153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Pixel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pitch</w:t>
            </w:r>
            <w:proofErr w:type="spellEnd"/>
          </w:p>
        </w:tc>
        <w:tc>
          <w:tcPr>
            <w:tcW w:w="1818" w:type="dxa"/>
          </w:tcPr>
          <w:p w14:paraId="03E1D6E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09C9AB9" w14:textId="09FDCDE9" w:rsidTr="00F4137D">
        <w:tc>
          <w:tcPr>
            <w:tcW w:w="3127" w:type="dxa"/>
            <w:shd w:val="clear" w:color="auto" w:fill="auto"/>
          </w:tcPr>
          <w:p w14:paraId="2658A69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οριζόντια</w:t>
            </w:r>
          </w:p>
        </w:tc>
        <w:tc>
          <w:tcPr>
            <w:tcW w:w="3169" w:type="dxa"/>
            <w:shd w:val="clear" w:color="auto" w:fill="auto"/>
          </w:tcPr>
          <w:p w14:paraId="31FAA4B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&gt;=170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778D3E5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8D1186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FCC63F9" w14:textId="38A1AFBC" w:rsidTr="00F4137D">
        <w:tc>
          <w:tcPr>
            <w:tcW w:w="3127" w:type="dxa"/>
            <w:shd w:val="clear" w:color="auto" w:fill="auto"/>
          </w:tcPr>
          <w:p w14:paraId="12E850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κάθετα</w:t>
            </w:r>
          </w:p>
        </w:tc>
        <w:tc>
          <w:tcPr>
            <w:tcW w:w="3169" w:type="dxa"/>
            <w:shd w:val="clear" w:color="auto" w:fill="auto"/>
          </w:tcPr>
          <w:p w14:paraId="7574490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&gt;=170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092306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DDF9F5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AB8E9F8" w14:textId="76F13AA6" w:rsidTr="00F4137D">
        <w:tc>
          <w:tcPr>
            <w:tcW w:w="3127" w:type="dxa"/>
            <w:shd w:val="clear" w:color="auto" w:fill="auto"/>
          </w:tcPr>
          <w:p w14:paraId="7F2406B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Φωτεινότητα</w:t>
            </w:r>
          </w:p>
        </w:tc>
        <w:tc>
          <w:tcPr>
            <w:tcW w:w="3169" w:type="dxa"/>
            <w:shd w:val="clear" w:color="auto" w:fill="auto"/>
          </w:tcPr>
          <w:p w14:paraId="2421C03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&gt;=250cd/m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14:paraId="3DD6F67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Typical</w:t>
            </w:r>
            <w:proofErr w:type="spellEnd"/>
          </w:p>
        </w:tc>
        <w:tc>
          <w:tcPr>
            <w:tcW w:w="1818" w:type="dxa"/>
          </w:tcPr>
          <w:p w14:paraId="1F63F54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01D3DBC" w14:textId="58C5921D" w:rsidTr="00F4137D">
        <w:tc>
          <w:tcPr>
            <w:tcW w:w="3127" w:type="dxa"/>
            <w:shd w:val="clear" w:color="auto" w:fill="auto"/>
          </w:tcPr>
          <w:p w14:paraId="22F4D3A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 φωτεινής πηγής</w:t>
            </w:r>
          </w:p>
        </w:tc>
        <w:tc>
          <w:tcPr>
            <w:tcW w:w="3169" w:type="dxa"/>
            <w:shd w:val="clear" w:color="auto" w:fill="auto"/>
          </w:tcPr>
          <w:p w14:paraId="256820D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LED</w:t>
            </w:r>
          </w:p>
        </w:tc>
        <w:tc>
          <w:tcPr>
            <w:tcW w:w="2342" w:type="dxa"/>
            <w:shd w:val="clear" w:color="auto" w:fill="auto"/>
          </w:tcPr>
          <w:p w14:paraId="26C1491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E833C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29F9056" w14:textId="7BC41FA3" w:rsidTr="00F4137D">
        <w:tc>
          <w:tcPr>
            <w:tcW w:w="3127" w:type="dxa"/>
            <w:shd w:val="clear" w:color="auto" w:fill="auto"/>
          </w:tcPr>
          <w:p w14:paraId="5CD63B5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Χρόνος απόκρισης</w:t>
            </w:r>
          </w:p>
        </w:tc>
        <w:tc>
          <w:tcPr>
            <w:tcW w:w="3169" w:type="dxa"/>
            <w:shd w:val="clear" w:color="auto" w:fill="auto"/>
          </w:tcPr>
          <w:p w14:paraId="21AFAE4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&lt;=8ms</w:t>
            </w:r>
          </w:p>
        </w:tc>
        <w:tc>
          <w:tcPr>
            <w:tcW w:w="2342" w:type="dxa"/>
            <w:shd w:val="clear" w:color="auto" w:fill="auto"/>
          </w:tcPr>
          <w:p w14:paraId="6BBED28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Grey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to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grey</w:t>
            </w:r>
            <w:proofErr w:type="spellEnd"/>
          </w:p>
        </w:tc>
        <w:tc>
          <w:tcPr>
            <w:tcW w:w="1818" w:type="dxa"/>
          </w:tcPr>
          <w:p w14:paraId="2DFEB97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AD542F3" w14:textId="201E9AE6" w:rsidTr="00F4137D">
        <w:tc>
          <w:tcPr>
            <w:tcW w:w="3127" w:type="dxa"/>
            <w:shd w:val="clear" w:color="auto" w:fill="auto"/>
          </w:tcPr>
          <w:p w14:paraId="0E71007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Αντίθεση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static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69" w:type="dxa"/>
            <w:shd w:val="clear" w:color="auto" w:fill="auto"/>
          </w:tcPr>
          <w:p w14:paraId="202CC60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&gt;=1000:1</w:t>
            </w:r>
          </w:p>
        </w:tc>
        <w:tc>
          <w:tcPr>
            <w:tcW w:w="2342" w:type="dxa"/>
            <w:shd w:val="clear" w:color="auto" w:fill="auto"/>
          </w:tcPr>
          <w:p w14:paraId="70B5D5B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Typical</w:t>
            </w:r>
            <w:proofErr w:type="spellEnd"/>
          </w:p>
        </w:tc>
        <w:tc>
          <w:tcPr>
            <w:tcW w:w="1818" w:type="dxa"/>
          </w:tcPr>
          <w:p w14:paraId="51291CA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1764020" w14:textId="313D2E3A" w:rsidTr="00F4137D">
        <w:tc>
          <w:tcPr>
            <w:tcW w:w="3127" w:type="dxa"/>
            <w:shd w:val="clear" w:color="auto" w:fill="auto"/>
          </w:tcPr>
          <w:p w14:paraId="327619D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169" w:type="dxa"/>
            <w:shd w:val="clear" w:color="auto" w:fill="auto"/>
          </w:tcPr>
          <w:p w14:paraId="77CA952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&gt;=36 μήνες</w:t>
            </w:r>
          </w:p>
        </w:tc>
        <w:tc>
          <w:tcPr>
            <w:tcW w:w="2342" w:type="dxa"/>
            <w:shd w:val="clear" w:color="auto" w:fill="auto"/>
          </w:tcPr>
          <w:p w14:paraId="31C9455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3232EB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86C879" w14:textId="77777777" w:rsidR="00F4137D" w:rsidRPr="00F4137D" w:rsidRDefault="00F4137D" w:rsidP="00F4137D">
      <w:pPr>
        <w:pStyle w:val="BodyText"/>
        <w:tabs>
          <w:tab w:val="clear" w:pos="360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4DC569F3" w14:textId="602AED2C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F4137D">
        <w:rPr>
          <w:rFonts w:asciiTheme="minorHAnsi" w:hAnsiTheme="minorHAnsi" w:cstheme="minorHAnsi"/>
          <w:b/>
          <w:sz w:val="22"/>
          <w:szCs w:val="22"/>
        </w:rPr>
        <w:t>Οθόνη ΗΥ 32’’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68"/>
        <w:gridCol w:w="2342"/>
        <w:gridCol w:w="1818"/>
      </w:tblGrid>
      <w:tr w:rsidR="00F4137D" w:rsidRPr="00F4137D" w14:paraId="0E21ECBB" w14:textId="105098EA" w:rsidTr="00F4137D">
        <w:tc>
          <w:tcPr>
            <w:tcW w:w="3128" w:type="dxa"/>
            <w:shd w:val="clear" w:color="auto" w:fill="F2F2F2" w:themeFill="background1" w:themeFillShade="F2"/>
          </w:tcPr>
          <w:p w14:paraId="297E7EA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168" w:type="dxa"/>
            <w:shd w:val="clear" w:color="auto" w:fill="F2F2F2" w:themeFill="background1" w:themeFillShade="F2"/>
          </w:tcPr>
          <w:p w14:paraId="74CC7BE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14:paraId="63BABE4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7F06FFED" w14:textId="6D2B3B49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5D599ACC" w14:textId="4A952CC5" w:rsidTr="00F4137D">
        <w:tc>
          <w:tcPr>
            <w:tcW w:w="3128" w:type="dxa"/>
            <w:shd w:val="clear" w:color="auto" w:fill="auto"/>
          </w:tcPr>
          <w:p w14:paraId="468373F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Διαγώνιος</w:t>
            </w:r>
          </w:p>
        </w:tc>
        <w:tc>
          <w:tcPr>
            <w:tcW w:w="3168" w:type="dxa"/>
            <w:shd w:val="clear" w:color="auto" w:fill="auto"/>
          </w:tcPr>
          <w:p w14:paraId="3C05714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&gt;=31,5’’</w:t>
            </w:r>
          </w:p>
        </w:tc>
        <w:tc>
          <w:tcPr>
            <w:tcW w:w="2342" w:type="dxa"/>
            <w:shd w:val="clear" w:color="auto" w:fill="auto"/>
          </w:tcPr>
          <w:p w14:paraId="37D7656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7E35D3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74A607B" w14:textId="487B7359" w:rsidTr="00F4137D">
        <w:tc>
          <w:tcPr>
            <w:tcW w:w="3128" w:type="dxa"/>
            <w:shd w:val="clear" w:color="auto" w:fill="auto"/>
          </w:tcPr>
          <w:p w14:paraId="51946C6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Εγγενής ανάλυση</w:t>
            </w:r>
          </w:p>
        </w:tc>
        <w:tc>
          <w:tcPr>
            <w:tcW w:w="3168" w:type="dxa"/>
            <w:shd w:val="clear" w:color="auto" w:fill="auto"/>
          </w:tcPr>
          <w:p w14:paraId="460FCBF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&gt;=2560χ1440@75Hz</w:t>
            </w:r>
          </w:p>
        </w:tc>
        <w:tc>
          <w:tcPr>
            <w:tcW w:w="2342" w:type="dxa"/>
            <w:shd w:val="clear" w:color="auto" w:fill="auto"/>
          </w:tcPr>
          <w:p w14:paraId="67118C9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30506E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F6E1D72" w14:textId="32E6C980" w:rsidTr="00F4137D">
        <w:tc>
          <w:tcPr>
            <w:tcW w:w="3128" w:type="dxa"/>
            <w:shd w:val="clear" w:color="auto" w:fill="auto"/>
          </w:tcPr>
          <w:p w14:paraId="6B64254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lastRenderedPageBreak/>
              <w:t>Θύρες VGA</w:t>
            </w:r>
          </w:p>
        </w:tc>
        <w:tc>
          <w:tcPr>
            <w:tcW w:w="3168" w:type="dxa"/>
            <w:shd w:val="clear" w:color="auto" w:fill="auto"/>
          </w:tcPr>
          <w:p w14:paraId="7BF7D3E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342" w:type="dxa"/>
            <w:shd w:val="clear" w:color="auto" w:fill="auto"/>
          </w:tcPr>
          <w:p w14:paraId="6D8982D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ACCF77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15A3930" w14:textId="043E3A0B" w:rsidTr="00F4137D">
        <w:tc>
          <w:tcPr>
            <w:tcW w:w="3128" w:type="dxa"/>
            <w:shd w:val="clear" w:color="auto" w:fill="auto"/>
          </w:tcPr>
          <w:p w14:paraId="4E6C6B1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Θύρες DisplayPort/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DVI/HDMI</w:t>
            </w:r>
          </w:p>
        </w:tc>
        <w:tc>
          <w:tcPr>
            <w:tcW w:w="3168" w:type="dxa"/>
            <w:shd w:val="clear" w:color="auto" w:fill="auto"/>
          </w:tcPr>
          <w:p w14:paraId="30543E0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Τουλάχιστον 2 από τις 3</w:t>
            </w:r>
          </w:p>
        </w:tc>
        <w:tc>
          <w:tcPr>
            <w:tcW w:w="2342" w:type="dxa"/>
            <w:shd w:val="clear" w:color="auto" w:fill="auto"/>
          </w:tcPr>
          <w:p w14:paraId="2ADD282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245791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265E35B" w14:textId="1E43FB18" w:rsidTr="00F4137D">
        <w:tc>
          <w:tcPr>
            <w:tcW w:w="3128" w:type="dxa"/>
            <w:shd w:val="clear" w:color="auto" w:fill="auto"/>
          </w:tcPr>
          <w:p w14:paraId="7D5091D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Πλάτος εικονοστοιχείων</w:t>
            </w:r>
          </w:p>
        </w:tc>
        <w:tc>
          <w:tcPr>
            <w:tcW w:w="3168" w:type="dxa"/>
            <w:shd w:val="clear" w:color="auto" w:fill="auto"/>
          </w:tcPr>
          <w:p w14:paraId="16F705A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&lt;=0,273mm</w:t>
            </w:r>
          </w:p>
        </w:tc>
        <w:tc>
          <w:tcPr>
            <w:tcW w:w="2342" w:type="dxa"/>
            <w:shd w:val="clear" w:color="auto" w:fill="auto"/>
          </w:tcPr>
          <w:p w14:paraId="1DA086F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Pixel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pitch</w:t>
            </w:r>
            <w:proofErr w:type="spellEnd"/>
          </w:p>
        </w:tc>
        <w:tc>
          <w:tcPr>
            <w:tcW w:w="1818" w:type="dxa"/>
          </w:tcPr>
          <w:p w14:paraId="31048BF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2F34F7F" w14:textId="167AE1DF" w:rsidTr="00F4137D">
        <w:tc>
          <w:tcPr>
            <w:tcW w:w="3128" w:type="dxa"/>
            <w:shd w:val="clear" w:color="auto" w:fill="auto"/>
          </w:tcPr>
          <w:p w14:paraId="09CFF40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οριζόντια</w:t>
            </w:r>
          </w:p>
        </w:tc>
        <w:tc>
          <w:tcPr>
            <w:tcW w:w="3168" w:type="dxa"/>
            <w:shd w:val="clear" w:color="auto" w:fill="auto"/>
          </w:tcPr>
          <w:p w14:paraId="09D24FF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&gt;=178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6452AE3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337D8A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362831F" w14:textId="107EE100" w:rsidTr="00F4137D">
        <w:tc>
          <w:tcPr>
            <w:tcW w:w="3128" w:type="dxa"/>
            <w:shd w:val="clear" w:color="auto" w:fill="auto"/>
          </w:tcPr>
          <w:p w14:paraId="5B3DA63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Γωνία θέασης κάθετα</w:t>
            </w:r>
          </w:p>
        </w:tc>
        <w:tc>
          <w:tcPr>
            <w:tcW w:w="3168" w:type="dxa"/>
            <w:shd w:val="clear" w:color="auto" w:fill="auto"/>
          </w:tcPr>
          <w:p w14:paraId="671E2EB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&gt;=178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ο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0BF43A0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E8A732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E0BE83A" w14:textId="50715C57" w:rsidTr="00F4137D">
        <w:tc>
          <w:tcPr>
            <w:tcW w:w="3128" w:type="dxa"/>
            <w:shd w:val="clear" w:color="auto" w:fill="auto"/>
          </w:tcPr>
          <w:p w14:paraId="654D03A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Φωτεινότητα</w:t>
            </w:r>
          </w:p>
        </w:tc>
        <w:tc>
          <w:tcPr>
            <w:tcW w:w="3168" w:type="dxa"/>
            <w:shd w:val="clear" w:color="auto" w:fill="auto"/>
          </w:tcPr>
          <w:p w14:paraId="569294E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&gt;=250cd/m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14:paraId="5068582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Typical</w:t>
            </w:r>
            <w:proofErr w:type="spellEnd"/>
          </w:p>
        </w:tc>
        <w:tc>
          <w:tcPr>
            <w:tcW w:w="1818" w:type="dxa"/>
          </w:tcPr>
          <w:p w14:paraId="27F04B1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904D875" w14:textId="487DE196" w:rsidTr="00F4137D">
        <w:tc>
          <w:tcPr>
            <w:tcW w:w="3128" w:type="dxa"/>
            <w:shd w:val="clear" w:color="auto" w:fill="auto"/>
          </w:tcPr>
          <w:p w14:paraId="39D8DB2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 φωτεινής πηγής</w:t>
            </w:r>
          </w:p>
        </w:tc>
        <w:tc>
          <w:tcPr>
            <w:tcW w:w="3168" w:type="dxa"/>
            <w:shd w:val="clear" w:color="auto" w:fill="auto"/>
          </w:tcPr>
          <w:p w14:paraId="4F5C381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LED</w:t>
            </w:r>
          </w:p>
        </w:tc>
        <w:tc>
          <w:tcPr>
            <w:tcW w:w="2342" w:type="dxa"/>
            <w:shd w:val="clear" w:color="auto" w:fill="auto"/>
          </w:tcPr>
          <w:p w14:paraId="1FE0AAC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04419B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80BAF10" w14:textId="6F9BAD10" w:rsidTr="00F4137D">
        <w:tc>
          <w:tcPr>
            <w:tcW w:w="3128" w:type="dxa"/>
            <w:shd w:val="clear" w:color="auto" w:fill="auto"/>
          </w:tcPr>
          <w:p w14:paraId="19F0C88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Χρόνος απόκρισης</w:t>
            </w:r>
          </w:p>
        </w:tc>
        <w:tc>
          <w:tcPr>
            <w:tcW w:w="3168" w:type="dxa"/>
            <w:shd w:val="clear" w:color="auto" w:fill="auto"/>
          </w:tcPr>
          <w:p w14:paraId="4549126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&lt;=5ms</w:t>
            </w:r>
          </w:p>
        </w:tc>
        <w:tc>
          <w:tcPr>
            <w:tcW w:w="2342" w:type="dxa"/>
            <w:shd w:val="clear" w:color="auto" w:fill="auto"/>
          </w:tcPr>
          <w:p w14:paraId="1F5481F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Grey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to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grey</w:t>
            </w:r>
            <w:proofErr w:type="spellEnd"/>
          </w:p>
        </w:tc>
        <w:tc>
          <w:tcPr>
            <w:tcW w:w="1818" w:type="dxa"/>
          </w:tcPr>
          <w:p w14:paraId="424B3D5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9807AED" w14:textId="5B7E110B" w:rsidTr="00F4137D">
        <w:tc>
          <w:tcPr>
            <w:tcW w:w="3128" w:type="dxa"/>
            <w:shd w:val="clear" w:color="auto" w:fill="auto"/>
          </w:tcPr>
          <w:p w14:paraId="4347BEB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Αντίθεση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static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68" w:type="dxa"/>
            <w:shd w:val="clear" w:color="auto" w:fill="auto"/>
          </w:tcPr>
          <w:p w14:paraId="326C84B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&gt;=1000:1</w:t>
            </w:r>
          </w:p>
        </w:tc>
        <w:tc>
          <w:tcPr>
            <w:tcW w:w="2342" w:type="dxa"/>
            <w:shd w:val="clear" w:color="auto" w:fill="auto"/>
          </w:tcPr>
          <w:p w14:paraId="082D361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Typical</w:t>
            </w:r>
            <w:proofErr w:type="spellEnd"/>
          </w:p>
        </w:tc>
        <w:tc>
          <w:tcPr>
            <w:tcW w:w="1818" w:type="dxa"/>
          </w:tcPr>
          <w:p w14:paraId="0E60C14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D0C5090" w14:textId="30E41C1C" w:rsidTr="00F4137D">
        <w:tc>
          <w:tcPr>
            <w:tcW w:w="3128" w:type="dxa"/>
            <w:shd w:val="clear" w:color="auto" w:fill="auto"/>
          </w:tcPr>
          <w:p w14:paraId="60F8B1E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168" w:type="dxa"/>
            <w:shd w:val="clear" w:color="auto" w:fill="auto"/>
          </w:tcPr>
          <w:p w14:paraId="3FCD187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&gt;=36 μήνες</w:t>
            </w:r>
          </w:p>
        </w:tc>
        <w:tc>
          <w:tcPr>
            <w:tcW w:w="2342" w:type="dxa"/>
            <w:shd w:val="clear" w:color="auto" w:fill="auto"/>
          </w:tcPr>
          <w:p w14:paraId="3A31A17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A172B0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B613A" w14:textId="77777777" w:rsidR="00F4137D" w:rsidRPr="00F4137D" w:rsidRDefault="00F4137D" w:rsidP="00F4137D">
      <w:pPr>
        <w:pStyle w:val="BodyText"/>
        <w:tabs>
          <w:tab w:val="clear" w:pos="360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244DE1C3" w14:textId="5B547FE2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Πολυμηχάνημα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490"/>
        <w:gridCol w:w="2509"/>
        <w:gridCol w:w="1850"/>
      </w:tblGrid>
      <w:tr w:rsidR="00F4137D" w:rsidRPr="00F4137D" w14:paraId="47A58139" w14:textId="5E34AC98" w:rsidTr="00F4137D">
        <w:tc>
          <w:tcPr>
            <w:tcW w:w="2607" w:type="dxa"/>
            <w:shd w:val="clear" w:color="auto" w:fill="F2F2F2" w:themeFill="background1" w:themeFillShade="F2"/>
          </w:tcPr>
          <w:p w14:paraId="5ADABAB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14393C1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509" w:type="dxa"/>
            <w:shd w:val="clear" w:color="auto" w:fill="F2F2F2" w:themeFill="background1" w:themeFillShade="F2"/>
          </w:tcPr>
          <w:p w14:paraId="72C3411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25CE2A66" w14:textId="6EF12978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6FD4C635" w14:textId="713D4319" w:rsidTr="00F4137D">
        <w:tc>
          <w:tcPr>
            <w:tcW w:w="2607" w:type="dxa"/>
            <w:shd w:val="clear" w:color="auto" w:fill="auto"/>
          </w:tcPr>
          <w:p w14:paraId="335B4E6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3490" w:type="dxa"/>
            <w:shd w:val="clear" w:color="auto" w:fill="auto"/>
          </w:tcPr>
          <w:p w14:paraId="50DCD34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Laser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Μονόχρωμος</w:t>
            </w:r>
          </w:p>
        </w:tc>
        <w:tc>
          <w:tcPr>
            <w:tcW w:w="2509" w:type="dxa"/>
            <w:shd w:val="clear" w:color="auto" w:fill="auto"/>
          </w:tcPr>
          <w:p w14:paraId="42A284F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5644113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8755A8E" w14:textId="0C544910" w:rsidTr="00F4137D">
        <w:tc>
          <w:tcPr>
            <w:tcW w:w="2607" w:type="dxa"/>
            <w:shd w:val="clear" w:color="auto" w:fill="auto"/>
          </w:tcPr>
          <w:p w14:paraId="50C4D97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Λειτουργίες</w:t>
            </w:r>
          </w:p>
        </w:tc>
        <w:tc>
          <w:tcPr>
            <w:tcW w:w="3490" w:type="dxa"/>
            <w:shd w:val="clear" w:color="auto" w:fill="auto"/>
          </w:tcPr>
          <w:p w14:paraId="2AD7679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Αντιγραφή/Εκτύπωση/Σάρωση/ΦΑΞ</w:t>
            </w:r>
          </w:p>
        </w:tc>
        <w:tc>
          <w:tcPr>
            <w:tcW w:w="2509" w:type="dxa"/>
            <w:shd w:val="clear" w:color="auto" w:fill="auto"/>
          </w:tcPr>
          <w:p w14:paraId="24AE295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1883B08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8BA534F" w14:textId="0F16CF22" w:rsidTr="00F4137D">
        <w:tc>
          <w:tcPr>
            <w:tcW w:w="2607" w:type="dxa"/>
            <w:shd w:val="clear" w:color="auto" w:fill="auto"/>
          </w:tcPr>
          <w:p w14:paraId="591FD2E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Μνήμη εκτυπωτή</w:t>
            </w:r>
          </w:p>
        </w:tc>
        <w:tc>
          <w:tcPr>
            <w:tcW w:w="3490" w:type="dxa"/>
            <w:shd w:val="clear" w:color="auto" w:fill="auto"/>
          </w:tcPr>
          <w:p w14:paraId="34EAAF2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&gt;=64ΜΒ</w:t>
            </w:r>
          </w:p>
        </w:tc>
        <w:tc>
          <w:tcPr>
            <w:tcW w:w="2509" w:type="dxa"/>
            <w:shd w:val="clear" w:color="auto" w:fill="auto"/>
          </w:tcPr>
          <w:p w14:paraId="2A4F213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7914FA6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9DD6DE3" w14:textId="34D74452" w:rsidTr="00F4137D">
        <w:tc>
          <w:tcPr>
            <w:tcW w:w="2607" w:type="dxa"/>
            <w:shd w:val="clear" w:color="auto" w:fill="auto"/>
          </w:tcPr>
          <w:p w14:paraId="5F1AE21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Μηνιαίος όγκος εκτυπώσεων</w:t>
            </w:r>
          </w:p>
        </w:tc>
        <w:tc>
          <w:tcPr>
            <w:tcW w:w="3490" w:type="dxa"/>
            <w:shd w:val="clear" w:color="auto" w:fill="auto"/>
          </w:tcPr>
          <w:p w14:paraId="2560E89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&gt;=12.000 σελίδες</w:t>
            </w:r>
          </w:p>
        </w:tc>
        <w:tc>
          <w:tcPr>
            <w:tcW w:w="2509" w:type="dxa"/>
            <w:shd w:val="clear" w:color="auto" w:fill="auto"/>
          </w:tcPr>
          <w:p w14:paraId="11C6FCD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4164BDD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649AFE3" w14:textId="50D439A6" w:rsidTr="00F4137D">
        <w:tc>
          <w:tcPr>
            <w:tcW w:w="2607" w:type="dxa"/>
            <w:shd w:val="clear" w:color="auto" w:fill="auto"/>
          </w:tcPr>
          <w:p w14:paraId="5ECD6B6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Ταχύτητα εκτύπωσης</w:t>
            </w:r>
          </w:p>
        </w:tc>
        <w:tc>
          <w:tcPr>
            <w:tcW w:w="3490" w:type="dxa"/>
            <w:shd w:val="clear" w:color="auto" w:fill="auto"/>
          </w:tcPr>
          <w:p w14:paraId="099DB19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&gt;=26ppm</w:t>
            </w:r>
          </w:p>
        </w:tc>
        <w:tc>
          <w:tcPr>
            <w:tcW w:w="2509" w:type="dxa"/>
            <w:shd w:val="clear" w:color="auto" w:fill="auto"/>
          </w:tcPr>
          <w:p w14:paraId="01B20A8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78B46CE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D565E48" w14:textId="3CC273FE" w:rsidTr="00F4137D">
        <w:tc>
          <w:tcPr>
            <w:tcW w:w="2607" w:type="dxa"/>
            <w:shd w:val="clear" w:color="auto" w:fill="auto"/>
          </w:tcPr>
          <w:p w14:paraId="73ED53B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εκτύπωσης</w:t>
            </w:r>
          </w:p>
        </w:tc>
        <w:tc>
          <w:tcPr>
            <w:tcW w:w="3490" w:type="dxa"/>
            <w:shd w:val="clear" w:color="auto" w:fill="auto"/>
          </w:tcPr>
          <w:p w14:paraId="72B1391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&gt;=600 x 600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14:paraId="13E82EC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0AE8B93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78186C8" w14:textId="1D15E93E" w:rsidTr="00F4137D">
        <w:tc>
          <w:tcPr>
            <w:tcW w:w="2607" w:type="dxa"/>
            <w:shd w:val="clear" w:color="auto" w:fill="auto"/>
          </w:tcPr>
          <w:p w14:paraId="056BC48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σάρωσης</w:t>
            </w:r>
          </w:p>
        </w:tc>
        <w:tc>
          <w:tcPr>
            <w:tcW w:w="3490" w:type="dxa"/>
            <w:shd w:val="clear" w:color="auto" w:fill="auto"/>
          </w:tcPr>
          <w:p w14:paraId="125F36C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&gt;=600 x 600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14:paraId="69C4371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6CA1B1D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E2520EF" w14:textId="12302F12" w:rsidTr="00F4137D">
        <w:tc>
          <w:tcPr>
            <w:tcW w:w="2607" w:type="dxa"/>
            <w:shd w:val="clear" w:color="auto" w:fill="auto"/>
          </w:tcPr>
          <w:p w14:paraId="2F1C66F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εκτύπωσης</w:t>
            </w:r>
          </w:p>
        </w:tc>
        <w:tc>
          <w:tcPr>
            <w:tcW w:w="3490" w:type="dxa"/>
            <w:shd w:val="clear" w:color="auto" w:fill="auto"/>
          </w:tcPr>
          <w:p w14:paraId="6FA625E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&gt;=Α4</w:t>
            </w:r>
          </w:p>
        </w:tc>
        <w:tc>
          <w:tcPr>
            <w:tcW w:w="2509" w:type="dxa"/>
            <w:shd w:val="clear" w:color="auto" w:fill="auto"/>
          </w:tcPr>
          <w:p w14:paraId="540926D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5D8A6E3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A1C45B2" w14:textId="22B372C0" w:rsidTr="00F4137D">
        <w:tc>
          <w:tcPr>
            <w:tcW w:w="2607" w:type="dxa"/>
            <w:shd w:val="clear" w:color="auto" w:fill="auto"/>
          </w:tcPr>
          <w:p w14:paraId="716D6E8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Χωρητικότητα συρταριού χαρτιού</w:t>
            </w:r>
          </w:p>
        </w:tc>
        <w:tc>
          <w:tcPr>
            <w:tcW w:w="3490" w:type="dxa"/>
            <w:shd w:val="clear" w:color="auto" w:fill="auto"/>
          </w:tcPr>
          <w:p w14:paraId="0E370FA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&gt;=250 σελίδες Α4</w:t>
            </w:r>
          </w:p>
        </w:tc>
        <w:tc>
          <w:tcPr>
            <w:tcW w:w="2509" w:type="dxa"/>
            <w:shd w:val="clear" w:color="auto" w:fill="auto"/>
          </w:tcPr>
          <w:p w14:paraId="715F8FC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5945F4C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6B51F08" w14:textId="6BCB9B7A" w:rsidTr="00F4137D">
        <w:tc>
          <w:tcPr>
            <w:tcW w:w="2607" w:type="dxa"/>
            <w:shd w:val="clear" w:color="auto" w:fill="auto"/>
          </w:tcPr>
          <w:p w14:paraId="29AAADA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Ενσύρματη δικτύωση</w:t>
            </w:r>
          </w:p>
        </w:tc>
        <w:tc>
          <w:tcPr>
            <w:tcW w:w="3490" w:type="dxa"/>
            <w:shd w:val="clear" w:color="auto" w:fill="auto"/>
          </w:tcPr>
          <w:p w14:paraId="13D5DB5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&gt;=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Ethernet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10/100</w:t>
            </w:r>
          </w:p>
        </w:tc>
        <w:tc>
          <w:tcPr>
            <w:tcW w:w="2509" w:type="dxa"/>
            <w:shd w:val="clear" w:color="auto" w:fill="auto"/>
          </w:tcPr>
          <w:p w14:paraId="0E4C0DA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7D1891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8641B62" w14:textId="329F4B42" w:rsidTr="00F4137D">
        <w:tc>
          <w:tcPr>
            <w:tcW w:w="2607" w:type="dxa"/>
            <w:shd w:val="clear" w:color="auto" w:fill="auto"/>
          </w:tcPr>
          <w:p w14:paraId="3D743B7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Θύρα USB 2.0</w:t>
            </w:r>
          </w:p>
        </w:tc>
        <w:tc>
          <w:tcPr>
            <w:tcW w:w="3490" w:type="dxa"/>
            <w:shd w:val="clear" w:color="auto" w:fill="auto"/>
          </w:tcPr>
          <w:p w14:paraId="2F19271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509" w:type="dxa"/>
            <w:shd w:val="clear" w:color="auto" w:fill="auto"/>
          </w:tcPr>
          <w:p w14:paraId="72FE147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2416E35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D4AEB1D" w14:textId="1D1C5B92" w:rsidTr="00F4137D">
        <w:tc>
          <w:tcPr>
            <w:tcW w:w="2607" w:type="dxa"/>
            <w:shd w:val="clear" w:color="auto" w:fill="auto"/>
          </w:tcPr>
          <w:p w14:paraId="537B45B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90" w:type="dxa"/>
            <w:shd w:val="clear" w:color="auto" w:fill="auto"/>
          </w:tcPr>
          <w:p w14:paraId="3B2E190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 μήνες</w:t>
            </w:r>
          </w:p>
        </w:tc>
        <w:tc>
          <w:tcPr>
            <w:tcW w:w="2509" w:type="dxa"/>
            <w:shd w:val="clear" w:color="auto" w:fill="auto"/>
          </w:tcPr>
          <w:p w14:paraId="728401E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63F1B72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2AA7DA" w14:textId="77777777" w:rsidR="00F4137D" w:rsidRPr="00F4137D" w:rsidRDefault="00F4137D" w:rsidP="00F4137D">
      <w:pPr>
        <w:pStyle w:val="BodyText"/>
        <w:tabs>
          <w:tab w:val="clear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5763AC0" w14:textId="53BAF7C9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F4137D">
        <w:rPr>
          <w:rFonts w:asciiTheme="minorHAnsi" w:eastAsia="Calibri" w:hAnsiTheme="minorHAnsi" w:cstheme="minorHAnsi"/>
          <w:b/>
          <w:sz w:val="22"/>
          <w:szCs w:val="22"/>
        </w:rPr>
        <w:t>Φωτοτυπικό μηχάνημα Α3 τύπου Α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697"/>
        <w:gridCol w:w="2727"/>
        <w:gridCol w:w="2219"/>
      </w:tblGrid>
      <w:tr w:rsidR="00F4137D" w:rsidRPr="00F4137D" w14:paraId="049D72D1" w14:textId="57B908E9" w:rsidTr="00F4137D">
        <w:tc>
          <w:tcPr>
            <w:tcW w:w="2813" w:type="dxa"/>
            <w:shd w:val="clear" w:color="auto" w:fill="F2F2F2" w:themeFill="background1" w:themeFillShade="F2"/>
          </w:tcPr>
          <w:p w14:paraId="33B8A87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4E230F4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320F00C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14:paraId="7097B0FA" w14:textId="4BD478AF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4BEBEF40" w14:textId="066D5AF7" w:rsidTr="00F4137D">
        <w:tc>
          <w:tcPr>
            <w:tcW w:w="2813" w:type="dxa"/>
            <w:shd w:val="clear" w:color="auto" w:fill="auto"/>
          </w:tcPr>
          <w:p w14:paraId="274A68F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2697" w:type="dxa"/>
            <w:shd w:val="clear" w:color="auto" w:fill="auto"/>
          </w:tcPr>
          <w:p w14:paraId="6CA95F3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Laser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Μονόχρωμος</w:t>
            </w:r>
          </w:p>
        </w:tc>
        <w:tc>
          <w:tcPr>
            <w:tcW w:w="2727" w:type="dxa"/>
            <w:shd w:val="clear" w:color="auto" w:fill="auto"/>
          </w:tcPr>
          <w:p w14:paraId="38B67D2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2C4757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D48D9D7" w14:textId="480105EE" w:rsidTr="00F4137D">
        <w:tc>
          <w:tcPr>
            <w:tcW w:w="2813" w:type="dxa"/>
            <w:shd w:val="clear" w:color="auto" w:fill="auto"/>
          </w:tcPr>
          <w:p w14:paraId="354638E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Μνήμη εκτυπωτή</w:t>
            </w:r>
          </w:p>
        </w:tc>
        <w:tc>
          <w:tcPr>
            <w:tcW w:w="2697" w:type="dxa"/>
            <w:shd w:val="clear" w:color="auto" w:fill="auto"/>
          </w:tcPr>
          <w:p w14:paraId="6202AB4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64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ΜΒ</w:t>
            </w:r>
          </w:p>
        </w:tc>
        <w:tc>
          <w:tcPr>
            <w:tcW w:w="2727" w:type="dxa"/>
            <w:shd w:val="clear" w:color="auto" w:fill="auto"/>
          </w:tcPr>
          <w:p w14:paraId="1B725C3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6A4D51D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21736BF" w14:textId="334A0298" w:rsidTr="00F4137D">
        <w:tc>
          <w:tcPr>
            <w:tcW w:w="2813" w:type="dxa"/>
            <w:shd w:val="clear" w:color="auto" w:fill="auto"/>
          </w:tcPr>
          <w:p w14:paraId="3ED9CC7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Μηνιαίος όγκος εκτυπώσεων</w:t>
            </w:r>
          </w:p>
        </w:tc>
        <w:tc>
          <w:tcPr>
            <w:tcW w:w="2697" w:type="dxa"/>
            <w:shd w:val="clear" w:color="auto" w:fill="auto"/>
          </w:tcPr>
          <w:p w14:paraId="4486F13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25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.000 σελίδες</w:t>
            </w:r>
          </w:p>
        </w:tc>
        <w:tc>
          <w:tcPr>
            <w:tcW w:w="2727" w:type="dxa"/>
            <w:shd w:val="clear" w:color="auto" w:fill="auto"/>
          </w:tcPr>
          <w:p w14:paraId="07E1877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3952585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7070F0E" w14:textId="2714A4C7" w:rsidTr="00F4137D">
        <w:tc>
          <w:tcPr>
            <w:tcW w:w="2813" w:type="dxa"/>
            <w:shd w:val="clear" w:color="auto" w:fill="auto"/>
          </w:tcPr>
          <w:p w14:paraId="7F9C3F0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Ταχύτητα εκτύπωσης</w:t>
            </w:r>
          </w:p>
        </w:tc>
        <w:tc>
          <w:tcPr>
            <w:tcW w:w="2697" w:type="dxa"/>
            <w:shd w:val="clear" w:color="auto" w:fill="auto"/>
          </w:tcPr>
          <w:p w14:paraId="282A393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&gt;=18ppm A4</w:t>
            </w:r>
          </w:p>
        </w:tc>
        <w:tc>
          <w:tcPr>
            <w:tcW w:w="2727" w:type="dxa"/>
            <w:shd w:val="clear" w:color="auto" w:fill="auto"/>
          </w:tcPr>
          <w:p w14:paraId="76E1FF2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5E023A9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A950CF3" w14:textId="168E7399" w:rsidTr="00F4137D">
        <w:tc>
          <w:tcPr>
            <w:tcW w:w="2813" w:type="dxa"/>
            <w:shd w:val="clear" w:color="auto" w:fill="auto"/>
          </w:tcPr>
          <w:p w14:paraId="44D95E6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εκτύπωσης</w:t>
            </w:r>
          </w:p>
        </w:tc>
        <w:tc>
          <w:tcPr>
            <w:tcW w:w="2697" w:type="dxa"/>
            <w:shd w:val="clear" w:color="auto" w:fill="auto"/>
          </w:tcPr>
          <w:p w14:paraId="620893B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&gt;=600 x 600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14:paraId="7E172FE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1F565A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F9A209D" w14:textId="6E49DD42" w:rsidTr="00F4137D">
        <w:tc>
          <w:tcPr>
            <w:tcW w:w="2813" w:type="dxa"/>
            <w:shd w:val="clear" w:color="auto" w:fill="auto"/>
          </w:tcPr>
          <w:p w14:paraId="231EBF4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εκτύπωσης</w:t>
            </w:r>
          </w:p>
        </w:tc>
        <w:tc>
          <w:tcPr>
            <w:tcW w:w="2697" w:type="dxa"/>
            <w:shd w:val="clear" w:color="auto" w:fill="auto"/>
          </w:tcPr>
          <w:p w14:paraId="6D9D3AC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&gt;=Α3</w:t>
            </w:r>
          </w:p>
        </w:tc>
        <w:tc>
          <w:tcPr>
            <w:tcW w:w="2727" w:type="dxa"/>
            <w:shd w:val="clear" w:color="auto" w:fill="auto"/>
          </w:tcPr>
          <w:p w14:paraId="43E47CF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22BA174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BF66940" w14:textId="581CB538" w:rsidTr="00F4137D">
        <w:tc>
          <w:tcPr>
            <w:tcW w:w="2813" w:type="dxa"/>
            <w:shd w:val="clear" w:color="auto" w:fill="auto"/>
          </w:tcPr>
          <w:p w14:paraId="46E1F29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Χωρητικότητα συρταριού χαρτιού</w:t>
            </w:r>
          </w:p>
        </w:tc>
        <w:tc>
          <w:tcPr>
            <w:tcW w:w="2697" w:type="dxa"/>
            <w:shd w:val="clear" w:color="auto" w:fill="auto"/>
          </w:tcPr>
          <w:p w14:paraId="65235BB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25</w:t>
            </w: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0 σελίδες Α3</w:t>
            </w:r>
          </w:p>
        </w:tc>
        <w:tc>
          <w:tcPr>
            <w:tcW w:w="2727" w:type="dxa"/>
            <w:shd w:val="clear" w:color="auto" w:fill="auto"/>
          </w:tcPr>
          <w:p w14:paraId="18839BA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606113C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80D5B78" w14:textId="0740FC2F" w:rsidTr="00F4137D">
        <w:tc>
          <w:tcPr>
            <w:tcW w:w="2813" w:type="dxa"/>
            <w:shd w:val="clear" w:color="auto" w:fill="auto"/>
          </w:tcPr>
          <w:p w14:paraId="0730761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Θύρα USB 2.0</w:t>
            </w:r>
          </w:p>
        </w:tc>
        <w:tc>
          <w:tcPr>
            <w:tcW w:w="2697" w:type="dxa"/>
            <w:shd w:val="clear" w:color="auto" w:fill="auto"/>
          </w:tcPr>
          <w:p w14:paraId="692F593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727" w:type="dxa"/>
            <w:shd w:val="clear" w:color="auto" w:fill="auto"/>
          </w:tcPr>
          <w:p w14:paraId="587FC09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63175BB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69B07FF" w14:textId="12261748" w:rsidTr="00F4137D">
        <w:tc>
          <w:tcPr>
            <w:tcW w:w="2813" w:type="dxa"/>
            <w:shd w:val="clear" w:color="auto" w:fill="auto"/>
          </w:tcPr>
          <w:p w14:paraId="737ADDE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Εκτύπωση, Αντιγραφή, Σάρωση</w:t>
            </w:r>
          </w:p>
        </w:tc>
        <w:tc>
          <w:tcPr>
            <w:tcW w:w="2697" w:type="dxa"/>
            <w:shd w:val="clear" w:color="auto" w:fill="auto"/>
          </w:tcPr>
          <w:p w14:paraId="4BA0333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727" w:type="dxa"/>
            <w:shd w:val="clear" w:color="auto" w:fill="auto"/>
          </w:tcPr>
          <w:p w14:paraId="5BDADE9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5A57E78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25C13FF" w14:textId="795A96C9" w:rsidTr="00F4137D">
        <w:tc>
          <w:tcPr>
            <w:tcW w:w="2813" w:type="dxa"/>
            <w:shd w:val="clear" w:color="auto" w:fill="auto"/>
          </w:tcPr>
          <w:p w14:paraId="348EAF1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2697" w:type="dxa"/>
            <w:shd w:val="clear" w:color="auto" w:fill="auto"/>
          </w:tcPr>
          <w:p w14:paraId="60E0872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 μήνες</w:t>
            </w:r>
          </w:p>
        </w:tc>
        <w:tc>
          <w:tcPr>
            <w:tcW w:w="2727" w:type="dxa"/>
            <w:shd w:val="clear" w:color="auto" w:fill="auto"/>
          </w:tcPr>
          <w:p w14:paraId="20AEF0E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23578E5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780E2E" w14:textId="77777777" w:rsidR="00F4137D" w:rsidRPr="00F4137D" w:rsidRDefault="00F4137D" w:rsidP="00F4137D">
      <w:pPr>
        <w:pStyle w:val="BodyText"/>
        <w:tabs>
          <w:tab w:val="clear" w:pos="36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05C4CDF6" w14:textId="46C0CF6F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F4137D">
        <w:rPr>
          <w:rFonts w:asciiTheme="minorHAnsi" w:eastAsia="Calibri" w:hAnsiTheme="minorHAnsi" w:cstheme="minorHAnsi"/>
          <w:b/>
          <w:sz w:val="22"/>
          <w:szCs w:val="22"/>
        </w:rPr>
        <w:t>Φωτοτυπικό μηχάνημα Α3 τύπου Β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214"/>
        <w:gridCol w:w="2181"/>
        <w:gridCol w:w="1717"/>
      </w:tblGrid>
      <w:tr w:rsidR="00F4137D" w:rsidRPr="00F4137D" w14:paraId="50608857" w14:textId="6577DCA6" w:rsidTr="00F4137D">
        <w:tc>
          <w:tcPr>
            <w:tcW w:w="3344" w:type="dxa"/>
            <w:shd w:val="clear" w:color="auto" w:fill="F2F2F2" w:themeFill="background1" w:themeFillShade="F2"/>
          </w:tcPr>
          <w:p w14:paraId="6A1E024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214" w:type="dxa"/>
            <w:shd w:val="clear" w:color="auto" w:fill="F2F2F2" w:themeFill="background1" w:themeFillShade="F2"/>
          </w:tcPr>
          <w:p w14:paraId="1C4A223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630EF88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14:paraId="4258BD12" w14:textId="5EFC77AE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3A416AE4" w14:textId="615A438A" w:rsidTr="00F4137D">
        <w:tc>
          <w:tcPr>
            <w:tcW w:w="3344" w:type="dxa"/>
            <w:shd w:val="clear" w:color="auto" w:fill="auto"/>
          </w:tcPr>
          <w:p w14:paraId="225B47C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3214" w:type="dxa"/>
            <w:shd w:val="clear" w:color="auto" w:fill="auto"/>
          </w:tcPr>
          <w:p w14:paraId="22DD4C6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Monochrome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Laser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Multifunctional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1EC9AEB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5EDDE37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4B85265" w14:textId="016C4060" w:rsidTr="00F4137D">
        <w:tc>
          <w:tcPr>
            <w:tcW w:w="3344" w:type="dxa"/>
            <w:shd w:val="clear" w:color="auto" w:fill="auto"/>
          </w:tcPr>
          <w:p w14:paraId="7AAE8BA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lastRenderedPageBreak/>
              <w:t>Δυνατότητες</w:t>
            </w:r>
          </w:p>
        </w:tc>
        <w:tc>
          <w:tcPr>
            <w:tcW w:w="3214" w:type="dxa"/>
            <w:shd w:val="clear" w:color="auto" w:fill="auto"/>
          </w:tcPr>
          <w:p w14:paraId="1531B72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Εκτύπωση, Αντιγραφή, Σάρωση, Αποστολή, Αποθήκευση</w:t>
            </w:r>
          </w:p>
        </w:tc>
        <w:tc>
          <w:tcPr>
            <w:tcW w:w="2181" w:type="dxa"/>
            <w:shd w:val="clear" w:color="auto" w:fill="auto"/>
          </w:tcPr>
          <w:p w14:paraId="2F4B3EE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30EE44D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A16ED14" w14:textId="3FD2EAA2" w:rsidTr="00F4137D">
        <w:tc>
          <w:tcPr>
            <w:tcW w:w="3344" w:type="dxa"/>
            <w:shd w:val="clear" w:color="auto" w:fill="auto"/>
          </w:tcPr>
          <w:p w14:paraId="5E3DD4E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Πίνακας ελέγχου</w:t>
            </w:r>
          </w:p>
        </w:tc>
        <w:tc>
          <w:tcPr>
            <w:tcW w:w="3214" w:type="dxa"/>
            <w:shd w:val="clear" w:color="auto" w:fill="auto"/>
          </w:tcPr>
          <w:p w14:paraId="051E085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&gt;=10inch έγχρωμη οθόνη αφής</w:t>
            </w:r>
          </w:p>
        </w:tc>
        <w:tc>
          <w:tcPr>
            <w:tcW w:w="2181" w:type="dxa"/>
            <w:shd w:val="clear" w:color="auto" w:fill="auto"/>
          </w:tcPr>
          <w:p w14:paraId="6C32208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19800CA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B683027" w14:textId="60712818" w:rsidTr="00F4137D">
        <w:tc>
          <w:tcPr>
            <w:tcW w:w="3344" w:type="dxa"/>
            <w:shd w:val="clear" w:color="auto" w:fill="auto"/>
          </w:tcPr>
          <w:p w14:paraId="3C91F2D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Μνήμη εκτυπωτή</w:t>
            </w:r>
          </w:p>
        </w:tc>
        <w:tc>
          <w:tcPr>
            <w:tcW w:w="3214" w:type="dxa"/>
            <w:shd w:val="clear" w:color="auto" w:fill="auto"/>
          </w:tcPr>
          <w:p w14:paraId="461E863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&gt;=3GΒ</w:t>
            </w:r>
          </w:p>
        </w:tc>
        <w:tc>
          <w:tcPr>
            <w:tcW w:w="2181" w:type="dxa"/>
            <w:shd w:val="clear" w:color="auto" w:fill="auto"/>
          </w:tcPr>
          <w:p w14:paraId="1C0EB5F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01C15F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90289BF" w14:textId="0084224B" w:rsidTr="00F4137D">
        <w:tc>
          <w:tcPr>
            <w:tcW w:w="3344" w:type="dxa"/>
            <w:shd w:val="clear" w:color="auto" w:fill="auto"/>
          </w:tcPr>
          <w:p w14:paraId="670C3D6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Σκληρός δίσκος HDD</w:t>
            </w:r>
          </w:p>
        </w:tc>
        <w:tc>
          <w:tcPr>
            <w:tcW w:w="3214" w:type="dxa"/>
            <w:shd w:val="clear" w:color="auto" w:fill="auto"/>
          </w:tcPr>
          <w:p w14:paraId="5B9D892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&gt;=250GB</w:t>
            </w:r>
          </w:p>
        </w:tc>
        <w:tc>
          <w:tcPr>
            <w:tcW w:w="2181" w:type="dxa"/>
            <w:shd w:val="clear" w:color="auto" w:fill="auto"/>
          </w:tcPr>
          <w:p w14:paraId="45A2FE4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  <w:tc>
          <w:tcPr>
            <w:tcW w:w="1717" w:type="dxa"/>
          </w:tcPr>
          <w:p w14:paraId="68243E2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AEB8F95" w14:textId="5170829B" w:rsidTr="00F4137D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99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Πλήθος συρταριών χαρτιού (80gsm)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67F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F5E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AF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5FEDEC4" w14:textId="5361635C" w:rsidTr="00F4137D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0E9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Χωρητικότητα συρταριού χαρτιού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B7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 550 φύλλα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306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Σε κάθε συρτάρι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20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620FB89" w14:textId="26130504" w:rsidTr="00F4137D">
        <w:tc>
          <w:tcPr>
            <w:tcW w:w="3344" w:type="dxa"/>
            <w:shd w:val="clear" w:color="auto" w:fill="auto"/>
          </w:tcPr>
          <w:p w14:paraId="7DB4E3D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Ταχύτητα εκτύπωσης</w:t>
            </w:r>
          </w:p>
        </w:tc>
        <w:tc>
          <w:tcPr>
            <w:tcW w:w="3214" w:type="dxa"/>
            <w:shd w:val="clear" w:color="auto" w:fill="auto"/>
          </w:tcPr>
          <w:p w14:paraId="1F95726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&gt;=35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ppm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(Α4 μονή σελίδα)</w:t>
            </w:r>
          </w:p>
        </w:tc>
        <w:tc>
          <w:tcPr>
            <w:tcW w:w="2181" w:type="dxa"/>
            <w:shd w:val="clear" w:color="auto" w:fill="auto"/>
          </w:tcPr>
          <w:p w14:paraId="435244A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42B441D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7D29F34" w14:textId="184DE730" w:rsidTr="00F4137D">
        <w:tc>
          <w:tcPr>
            <w:tcW w:w="3344" w:type="dxa"/>
            <w:shd w:val="clear" w:color="auto" w:fill="auto"/>
          </w:tcPr>
          <w:p w14:paraId="7A5E7F1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εκτύπωσης</w:t>
            </w:r>
          </w:p>
        </w:tc>
        <w:tc>
          <w:tcPr>
            <w:tcW w:w="3214" w:type="dxa"/>
            <w:shd w:val="clear" w:color="auto" w:fill="auto"/>
          </w:tcPr>
          <w:p w14:paraId="163DE09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&gt;=1.200χ1.200dpi</w:t>
            </w:r>
          </w:p>
        </w:tc>
        <w:tc>
          <w:tcPr>
            <w:tcW w:w="2181" w:type="dxa"/>
            <w:shd w:val="clear" w:color="auto" w:fill="auto"/>
          </w:tcPr>
          <w:p w14:paraId="5EDE78F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FAAE45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FFE1E32" w14:textId="5A07D25F" w:rsidTr="00F4137D">
        <w:tc>
          <w:tcPr>
            <w:tcW w:w="3344" w:type="dxa"/>
            <w:shd w:val="clear" w:color="auto" w:fill="auto"/>
          </w:tcPr>
          <w:p w14:paraId="063245B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Δυνατότητα ζουμ</w:t>
            </w:r>
          </w:p>
        </w:tc>
        <w:tc>
          <w:tcPr>
            <w:tcW w:w="3214" w:type="dxa"/>
            <w:shd w:val="clear" w:color="auto" w:fill="auto"/>
          </w:tcPr>
          <w:p w14:paraId="51A93D5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Τουλάχιστον 25%-400%</w:t>
            </w:r>
          </w:p>
        </w:tc>
        <w:tc>
          <w:tcPr>
            <w:tcW w:w="2181" w:type="dxa"/>
            <w:shd w:val="clear" w:color="auto" w:fill="auto"/>
          </w:tcPr>
          <w:p w14:paraId="64A2435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91E79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CC8B9A9" w14:textId="21348266" w:rsidTr="00F4137D">
        <w:tc>
          <w:tcPr>
            <w:tcW w:w="3344" w:type="dxa"/>
            <w:shd w:val="clear" w:color="auto" w:fill="auto"/>
          </w:tcPr>
          <w:p w14:paraId="12D949D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Εκτύπωση διπλής όψης</w:t>
            </w:r>
          </w:p>
        </w:tc>
        <w:tc>
          <w:tcPr>
            <w:tcW w:w="3214" w:type="dxa"/>
            <w:shd w:val="clear" w:color="auto" w:fill="auto"/>
          </w:tcPr>
          <w:p w14:paraId="34F2A99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Αυτόματα</w:t>
            </w:r>
          </w:p>
        </w:tc>
        <w:tc>
          <w:tcPr>
            <w:tcW w:w="2181" w:type="dxa"/>
            <w:shd w:val="clear" w:color="auto" w:fill="auto"/>
          </w:tcPr>
          <w:p w14:paraId="5C61536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  <w:tc>
          <w:tcPr>
            <w:tcW w:w="1717" w:type="dxa"/>
          </w:tcPr>
          <w:p w14:paraId="767B488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D114C69" w14:textId="7299B20A" w:rsidTr="00F4137D">
        <w:tc>
          <w:tcPr>
            <w:tcW w:w="3344" w:type="dxa"/>
            <w:shd w:val="clear" w:color="auto" w:fill="auto"/>
          </w:tcPr>
          <w:p w14:paraId="5B8740D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εκτύπωσης</w:t>
            </w:r>
          </w:p>
        </w:tc>
        <w:tc>
          <w:tcPr>
            <w:tcW w:w="3214" w:type="dxa"/>
            <w:shd w:val="clear" w:color="auto" w:fill="auto"/>
          </w:tcPr>
          <w:p w14:paraId="6ECE632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&gt;=Α3</w:t>
            </w:r>
          </w:p>
        </w:tc>
        <w:tc>
          <w:tcPr>
            <w:tcW w:w="2181" w:type="dxa"/>
            <w:shd w:val="clear" w:color="auto" w:fill="auto"/>
          </w:tcPr>
          <w:p w14:paraId="7EBE7EB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Τουλάχιστον 1 συρτάρι</w:t>
            </w:r>
          </w:p>
        </w:tc>
        <w:tc>
          <w:tcPr>
            <w:tcW w:w="1717" w:type="dxa"/>
          </w:tcPr>
          <w:p w14:paraId="0D500B9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0400E17" w14:textId="52D87CBC" w:rsidTr="00F4137D">
        <w:tc>
          <w:tcPr>
            <w:tcW w:w="3344" w:type="dxa"/>
            <w:shd w:val="clear" w:color="auto" w:fill="auto"/>
          </w:tcPr>
          <w:p w14:paraId="4BAD4F0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σάρωσης/αντιγραφής</w:t>
            </w:r>
          </w:p>
        </w:tc>
        <w:tc>
          <w:tcPr>
            <w:tcW w:w="3214" w:type="dxa"/>
            <w:shd w:val="clear" w:color="auto" w:fill="auto"/>
          </w:tcPr>
          <w:p w14:paraId="52BEB01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&gt;=Α3</w:t>
            </w:r>
          </w:p>
        </w:tc>
        <w:tc>
          <w:tcPr>
            <w:tcW w:w="2181" w:type="dxa"/>
            <w:shd w:val="clear" w:color="auto" w:fill="auto"/>
          </w:tcPr>
          <w:p w14:paraId="7877352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563627F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DB5319A" w14:textId="76A714C0" w:rsidTr="00F4137D">
        <w:tc>
          <w:tcPr>
            <w:tcW w:w="3344" w:type="dxa"/>
            <w:shd w:val="clear" w:color="auto" w:fill="auto"/>
          </w:tcPr>
          <w:p w14:paraId="04693CE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σάρωσης οπτική</w:t>
            </w:r>
          </w:p>
        </w:tc>
        <w:tc>
          <w:tcPr>
            <w:tcW w:w="3214" w:type="dxa"/>
            <w:shd w:val="clear" w:color="auto" w:fill="auto"/>
          </w:tcPr>
          <w:p w14:paraId="54516A3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&gt;=600x600dpi</w:t>
            </w:r>
          </w:p>
        </w:tc>
        <w:tc>
          <w:tcPr>
            <w:tcW w:w="2181" w:type="dxa"/>
            <w:shd w:val="clear" w:color="auto" w:fill="auto"/>
          </w:tcPr>
          <w:p w14:paraId="5265929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02D3FF8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26445E0" w14:textId="19FF194B" w:rsidTr="00F4137D">
        <w:tc>
          <w:tcPr>
            <w:tcW w:w="3344" w:type="dxa"/>
            <w:shd w:val="clear" w:color="auto" w:fill="auto"/>
          </w:tcPr>
          <w:p w14:paraId="4B3CA1C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Αυτόματος τροφοδότης εγγράφων</w:t>
            </w:r>
          </w:p>
        </w:tc>
        <w:tc>
          <w:tcPr>
            <w:tcW w:w="3214" w:type="dxa"/>
            <w:shd w:val="clear" w:color="auto" w:fill="auto"/>
          </w:tcPr>
          <w:p w14:paraId="70166DE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181" w:type="dxa"/>
            <w:shd w:val="clear" w:color="auto" w:fill="auto"/>
          </w:tcPr>
          <w:p w14:paraId="2782723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6A7A02A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13FA1D1" w14:textId="65C4982F" w:rsidTr="00F4137D">
        <w:tc>
          <w:tcPr>
            <w:tcW w:w="3344" w:type="dxa"/>
            <w:shd w:val="clear" w:color="auto" w:fill="auto"/>
          </w:tcPr>
          <w:p w14:paraId="6BD98E6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Χωρητικότητα τροφοδότη σάρωσης</w:t>
            </w:r>
          </w:p>
        </w:tc>
        <w:tc>
          <w:tcPr>
            <w:tcW w:w="3214" w:type="dxa"/>
            <w:shd w:val="clear" w:color="auto" w:fill="auto"/>
          </w:tcPr>
          <w:p w14:paraId="14399C3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&gt;=50 φύλλα</w:t>
            </w:r>
          </w:p>
        </w:tc>
        <w:tc>
          <w:tcPr>
            <w:tcW w:w="2181" w:type="dxa"/>
            <w:shd w:val="clear" w:color="auto" w:fill="auto"/>
          </w:tcPr>
          <w:p w14:paraId="012B329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420F22E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785DB32" w14:textId="59BB0455" w:rsidTr="00F4137D">
        <w:tc>
          <w:tcPr>
            <w:tcW w:w="3344" w:type="dxa"/>
            <w:shd w:val="clear" w:color="auto" w:fill="auto"/>
          </w:tcPr>
          <w:p w14:paraId="312FB12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τροφοδότη εγγράφων</w:t>
            </w:r>
          </w:p>
        </w:tc>
        <w:tc>
          <w:tcPr>
            <w:tcW w:w="3214" w:type="dxa"/>
            <w:shd w:val="clear" w:color="auto" w:fill="auto"/>
          </w:tcPr>
          <w:p w14:paraId="0DAC360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&gt;=Α3</w:t>
            </w:r>
          </w:p>
        </w:tc>
        <w:tc>
          <w:tcPr>
            <w:tcW w:w="2181" w:type="dxa"/>
            <w:shd w:val="clear" w:color="auto" w:fill="auto"/>
          </w:tcPr>
          <w:p w14:paraId="22A0A27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6A219D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A5980D0" w14:textId="43C6AC64" w:rsidTr="00F4137D">
        <w:tc>
          <w:tcPr>
            <w:tcW w:w="3344" w:type="dxa"/>
            <w:shd w:val="clear" w:color="auto" w:fill="auto"/>
          </w:tcPr>
          <w:p w14:paraId="3536BB7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Σάρωση διπλής όψης</w:t>
            </w:r>
          </w:p>
        </w:tc>
        <w:tc>
          <w:tcPr>
            <w:tcW w:w="3214" w:type="dxa"/>
            <w:shd w:val="clear" w:color="auto" w:fill="auto"/>
          </w:tcPr>
          <w:p w14:paraId="0FC2CE2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 αυτόματα</w:t>
            </w:r>
          </w:p>
        </w:tc>
        <w:tc>
          <w:tcPr>
            <w:tcW w:w="2181" w:type="dxa"/>
            <w:shd w:val="clear" w:color="auto" w:fill="auto"/>
          </w:tcPr>
          <w:p w14:paraId="3F6C572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37D05D4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7A6FB29" w14:textId="4F967A27" w:rsidTr="00F4137D">
        <w:tc>
          <w:tcPr>
            <w:tcW w:w="3344" w:type="dxa"/>
            <w:shd w:val="clear" w:color="auto" w:fill="auto"/>
          </w:tcPr>
          <w:p w14:paraId="16AF842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Σάρωση μέσω δικτύου</w:t>
            </w:r>
          </w:p>
        </w:tc>
        <w:tc>
          <w:tcPr>
            <w:tcW w:w="3214" w:type="dxa"/>
            <w:shd w:val="clear" w:color="auto" w:fill="auto"/>
          </w:tcPr>
          <w:p w14:paraId="666CB44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181" w:type="dxa"/>
            <w:shd w:val="clear" w:color="auto" w:fill="auto"/>
          </w:tcPr>
          <w:p w14:paraId="734D4D9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5AD9077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8892642" w14:textId="52FFCC73" w:rsidTr="00F4137D">
        <w:tc>
          <w:tcPr>
            <w:tcW w:w="3344" w:type="dxa"/>
            <w:shd w:val="clear" w:color="auto" w:fill="auto"/>
          </w:tcPr>
          <w:p w14:paraId="5BFE5B9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Ενσύρματη δικτύωση</w:t>
            </w:r>
          </w:p>
        </w:tc>
        <w:tc>
          <w:tcPr>
            <w:tcW w:w="3214" w:type="dxa"/>
            <w:shd w:val="clear" w:color="auto" w:fill="auto"/>
          </w:tcPr>
          <w:p w14:paraId="480C87E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181" w:type="dxa"/>
            <w:shd w:val="clear" w:color="auto" w:fill="auto"/>
          </w:tcPr>
          <w:p w14:paraId="23C6467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1000Base-T/100Base-TX/10Base-T</w:t>
            </w:r>
          </w:p>
        </w:tc>
        <w:tc>
          <w:tcPr>
            <w:tcW w:w="1717" w:type="dxa"/>
          </w:tcPr>
          <w:p w14:paraId="3A53336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137D" w:rsidRPr="00F4137D" w14:paraId="3C7516EC" w14:textId="24E848F8" w:rsidTr="00F4137D">
        <w:tc>
          <w:tcPr>
            <w:tcW w:w="3344" w:type="dxa"/>
            <w:shd w:val="clear" w:color="auto" w:fill="auto"/>
          </w:tcPr>
          <w:p w14:paraId="108D773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Ασύρματη δικτύωση</w:t>
            </w:r>
          </w:p>
        </w:tc>
        <w:tc>
          <w:tcPr>
            <w:tcW w:w="3214" w:type="dxa"/>
            <w:shd w:val="clear" w:color="auto" w:fill="auto"/>
          </w:tcPr>
          <w:p w14:paraId="1E23262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181" w:type="dxa"/>
            <w:shd w:val="clear" w:color="auto" w:fill="auto"/>
          </w:tcPr>
          <w:p w14:paraId="457BE10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  <w:t>Wireless LAN (IEEE 802.11 b/g/n)</w:t>
            </w:r>
          </w:p>
        </w:tc>
        <w:tc>
          <w:tcPr>
            <w:tcW w:w="1717" w:type="dxa"/>
          </w:tcPr>
          <w:p w14:paraId="7E44154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137D" w:rsidRPr="00F4137D" w14:paraId="235E42A5" w14:textId="14F2288E" w:rsidTr="00F4137D">
        <w:tc>
          <w:tcPr>
            <w:tcW w:w="3344" w:type="dxa"/>
            <w:shd w:val="clear" w:color="auto" w:fill="auto"/>
          </w:tcPr>
          <w:p w14:paraId="72FD30D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Θύρα USB 2.0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Host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14" w:type="dxa"/>
            <w:shd w:val="clear" w:color="auto" w:fill="auto"/>
          </w:tcPr>
          <w:p w14:paraId="7648023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</w:t>
            </w:r>
          </w:p>
        </w:tc>
        <w:tc>
          <w:tcPr>
            <w:tcW w:w="2181" w:type="dxa"/>
            <w:shd w:val="clear" w:color="auto" w:fill="auto"/>
          </w:tcPr>
          <w:p w14:paraId="438A154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290A938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6EC5B75" w14:textId="15CB3209" w:rsidTr="00F4137D">
        <w:tc>
          <w:tcPr>
            <w:tcW w:w="3344" w:type="dxa"/>
            <w:shd w:val="clear" w:color="auto" w:fill="auto"/>
          </w:tcPr>
          <w:p w14:paraId="722F7A3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Θύρα USB 3.0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Host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14" w:type="dxa"/>
            <w:shd w:val="clear" w:color="auto" w:fill="auto"/>
          </w:tcPr>
          <w:p w14:paraId="2270C51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181" w:type="dxa"/>
            <w:shd w:val="clear" w:color="auto" w:fill="auto"/>
          </w:tcPr>
          <w:p w14:paraId="5B45918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2F4B446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2027CCB" w14:textId="758B3785" w:rsidTr="00F4137D">
        <w:tc>
          <w:tcPr>
            <w:tcW w:w="3344" w:type="dxa"/>
            <w:shd w:val="clear" w:color="auto" w:fill="auto"/>
          </w:tcPr>
          <w:p w14:paraId="047D5D9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Θύρα USB 2.0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Device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14" w:type="dxa"/>
            <w:shd w:val="clear" w:color="auto" w:fill="auto"/>
          </w:tcPr>
          <w:p w14:paraId="587B30C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</w:t>
            </w:r>
          </w:p>
        </w:tc>
        <w:tc>
          <w:tcPr>
            <w:tcW w:w="2181" w:type="dxa"/>
            <w:shd w:val="clear" w:color="auto" w:fill="auto"/>
          </w:tcPr>
          <w:p w14:paraId="090B4FD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8DDD3F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A0A4DED" w14:textId="71188A4E" w:rsidTr="00F4137D">
        <w:tc>
          <w:tcPr>
            <w:tcW w:w="3344" w:type="dxa"/>
            <w:shd w:val="clear" w:color="auto" w:fill="auto"/>
          </w:tcPr>
          <w:p w14:paraId="047A262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Κόστος εκτύπωσης ανά σελίδα</w:t>
            </w:r>
            <w:r w:rsidRPr="00F4137D">
              <w:rPr>
                <w:rStyle w:val="FootnoteReference"/>
                <w:rFonts w:asciiTheme="minorHAnsi" w:eastAsia="Calibri,Arial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214" w:type="dxa"/>
            <w:shd w:val="clear" w:color="auto" w:fill="auto"/>
          </w:tcPr>
          <w:p w14:paraId="5D15842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&lt;=0,003€/σελίδα</w:t>
            </w:r>
          </w:p>
        </w:tc>
        <w:tc>
          <w:tcPr>
            <w:tcW w:w="2181" w:type="dxa"/>
            <w:shd w:val="clear" w:color="auto" w:fill="auto"/>
          </w:tcPr>
          <w:p w14:paraId="1D7C711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Σελίδα Α4 μονής όψης</w:t>
            </w:r>
          </w:p>
        </w:tc>
        <w:tc>
          <w:tcPr>
            <w:tcW w:w="1717" w:type="dxa"/>
          </w:tcPr>
          <w:p w14:paraId="557ED6B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</w:p>
        </w:tc>
      </w:tr>
      <w:tr w:rsidR="00F4137D" w:rsidRPr="00F4137D" w14:paraId="38A26150" w14:textId="7E00C2A2" w:rsidTr="00F4137D">
        <w:tc>
          <w:tcPr>
            <w:tcW w:w="3344" w:type="dxa"/>
            <w:shd w:val="clear" w:color="auto" w:fill="auto"/>
          </w:tcPr>
          <w:p w14:paraId="085C522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214" w:type="dxa"/>
            <w:shd w:val="clear" w:color="auto" w:fill="auto"/>
          </w:tcPr>
          <w:p w14:paraId="58C80F2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 μήνες</w:t>
            </w:r>
          </w:p>
        </w:tc>
        <w:tc>
          <w:tcPr>
            <w:tcW w:w="2181" w:type="dxa"/>
            <w:shd w:val="clear" w:color="auto" w:fill="auto"/>
          </w:tcPr>
          <w:p w14:paraId="0DF9865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E37C6F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7C0105" w14:textId="77777777" w:rsidR="00F4137D" w:rsidRPr="00F4137D" w:rsidRDefault="00F4137D" w:rsidP="00F4137D">
      <w:pPr>
        <w:pStyle w:val="BodyText"/>
        <w:tabs>
          <w:tab w:val="clear" w:pos="360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83FF72E" w14:textId="6DE2A100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" w:hAnsiTheme="minorHAnsi" w:cstheme="minorHAnsi"/>
          <w:b/>
          <w:sz w:val="22"/>
          <w:szCs w:val="22"/>
        </w:rPr>
        <w:t>Ενσύρματη τηλεφωνική συσκευή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423"/>
        <w:gridCol w:w="2436"/>
        <w:gridCol w:w="2001"/>
      </w:tblGrid>
      <w:tr w:rsidR="00F4137D" w:rsidRPr="00F4137D" w14:paraId="00302971" w14:textId="031D51FD" w:rsidTr="00F4137D">
        <w:tc>
          <w:tcPr>
            <w:tcW w:w="2596" w:type="dxa"/>
            <w:shd w:val="clear" w:color="auto" w:fill="F2F2F2" w:themeFill="background1" w:themeFillShade="F2"/>
          </w:tcPr>
          <w:p w14:paraId="28FA7BC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2C6C240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BAE7E4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16DF02AC" w14:textId="6352FBEB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2B7CD3D6" w14:textId="047636F7" w:rsidTr="00F4137D">
        <w:tc>
          <w:tcPr>
            <w:tcW w:w="2596" w:type="dxa"/>
            <w:shd w:val="clear" w:color="auto" w:fill="auto"/>
          </w:tcPr>
          <w:p w14:paraId="52B282E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3423" w:type="dxa"/>
            <w:shd w:val="clear" w:color="auto" w:fill="auto"/>
          </w:tcPr>
          <w:p w14:paraId="2553DFB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Γραφείου</w:t>
            </w:r>
          </w:p>
        </w:tc>
        <w:tc>
          <w:tcPr>
            <w:tcW w:w="2436" w:type="dxa"/>
            <w:shd w:val="clear" w:color="auto" w:fill="auto"/>
          </w:tcPr>
          <w:p w14:paraId="1DBB0A0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462747D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BCE4149" w14:textId="6BFCFAF2" w:rsidTr="00F4137D">
        <w:tc>
          <w:tcPr>
            <w:tcW w:w="2596" w:type="dxa"/>
            <w:shd w:val="clear" w:color="auto" w:fill="auto"/>
          </w:tcPr>
          <w:p w14:paraId="6ED7870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Οθόνη</w:t>
            </w:r>
          </w:p>
        </w:tc>
        <w:tc>
          <w:tcPr>
            <w:tcW w:w="3423" w:type="dxa"/>
            <w:shd w:val="clear" w:color="auto" w:fill="auto"/>
          </w:tcPr>
          <w:p w14:paraId="5D6483B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436" w:type="dxa"/>
            <w:shd w:val="clear" w:color="auto" w:fill="auto"/>
          </w:tcPr>
          <w:p w14:paraId="741DF1B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333F3F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E8B889D" w14:textId="5B22899E" w:rsidTr="00F4137D">
        <w:tc>
          <w:tcPr>
            <w:tcW w:w="2596" w:type="dxa"/>
            <w:shd w:val="clear" w:color="auto" w:fill="auto"/>
          </w:tcPr>
          <w:p w14:paraId="72AB5EA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Αναγνώριση καλούντος</w:t>
            </w:r>
          </w:p>
        </w:tc>
        <w:tc>
          <w:tcPr>
            <w:tcW w:w="3423" w:type="dxa"/>
            <w:shd w:val="clear" w:color="auto" w:fill="auto"/>
          </w:tcPr>
          <w:p w14:paraId="335B951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436" w:type="dxa"/>
            <w:shd w:val="clear" w:color="auto" w:fill="auto"/>
          </w:tcPr>
          <w:p w14:paraId="5B73A4F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706522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CDDA094" w14:textId="288AA79E" w:rsidTr="00F4137D">
        <w:tc>
          <w:tcPr>
            <w:tcW w:w="2596" w:type="dxa"/>
            <w:shd w:val="clear" w:color="auto" w:fill="auto"/>
          </w:tcPr>
          <w:p w14:paraId="4A04F1C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Ανοιχτή ακρόαση</w:t>
            </w:r>
          </w:p>
        </w:tc>
        <w:tc>
          <w:tcPr>
            <w:tcW w:w="3423" w:type="dxa"/>
            <w:shd w:val="clear" w:color="auto" w:fill="auto"/>
          </w:tcPr>
          <w:p w14:paraId="3ABC848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436" w:type="dxa"/>
            <w:shd w:val="clear" w:color="auto" w:fill="auto"/>
          </w:tcPr>
          <w:p w14:paraId="6D345CE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A4D1F2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C21A827" w14:textId="2BB020D0" w:rsidTr="00F4137D">
        <w:tc>
          <w:tcPr>
            <w:tcW w:w="2596" w:type="dxa"/>
            <w:shd w:val="clear" w:color="auto" w:fill="auto"/>
          </w:tcPr>
          <w:p w14:paraId="2D66155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Μνήμες</w:t>
            </w:r>
          </w:p>
        </w:tc>
        <w:tc>
          <w:tcPr>
            <w:tcW w:w="3423" w:type="dxa"/>
            <w:shd w:val="clear" w:color="auto" w:fill="auto"/>
          </w:tcPr>
          <w:p w14:paraId="404CD68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</w:t>
            </w:r>
          </w:p>
        </w:tc>
        <w:tc>
          <w:tcPr>
            <w:tcW w:w="2436" w:type="dxa"/>
            <w:shd w:val="clear" w:color="auto" w:fill="auto"/>
          </w:tcPr>
          <w:p w14:paraId="5ECF274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EE78DA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F1970E3" w14:textId="3431FB16" w:rsidTr="00F4137D">
        <w:tc>
          <w:tcPr>
            <w:tcW w:w="2596" w:type="dxa"/>
            <w:shd w:val="clear" w:color="auto" w:fill="auto"/>
          </w:tcPr>
          <w:p w14:paraId="423CBB3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23" w:type="dxa"/>
            <w:shd w:val="clear" w:color="auto" w:fill="auto"/>
          </w:tcPr>
          <w:p w14:paraId="2EE6AE5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 μήνες</w:t>
            </w:r>
          </w:p>
        </w:tc>
        <w:tc>
          <w:tcPr>
            <w:tcW w:w="2436" w:type="dxa"/>
            <w:shd w:val="clear" w:color="auto" w:fill="auto"/>
          </w:tcPr>
          <w:p w14:paraId="62BAB0B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7C7A566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0C6E3B" w14:textId="77777777" w:rsidR="00F4137D" w:rsidRPr="00F4137D" w:rsidRDefault="00F4137D" w:rsidP="00F4137D">
      <w:pPr>
        <w:pStyle w:val="BodyText"/>
        <w:tabs>
          <w:tab w:val="clear" w:pos="360"/>
        </w:tabs>
        <w:ind w:left="1440"/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3DEDCF5C" w14:textId="2A476860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Σκληρός δίσκος SSD τύπου Α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423"/>
        <w:gridCol w:w="2436"/>
        <w:gridCol w:w="2001"/>
      </w:tblGrid>
      <w:tr w:rsidR="00F4137D" w:rsidRPr="00F4137D" w14:paraId="4A21BFAA" w14:textId="2BB88D87" w:rsidTr="00F4137D">
        <w:tc>
          <w:tcPr>
            <w:tcW w:w="2596" w:type="dxa"/>
            <w:shd w:val="clear" w:color="auto" w:fill="F2F2F2" w:themeFill="background1" w:themeFillShade="F2"/>
          </w:tcPr>
          <w:p w14:paraId="6738D50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0A529C1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E3AA03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621A2C63" w14:textId="17FBAF3A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073D9F23" w14:textId="2125C296" w:rsidTr="00F4137D">
        <w:tc>
          <w:tcPr>
            <w:tcW w:w="2596" w:type="dxa"/>
            <w:shd w:val="clear" w:color="auto" w:fill="auto"/>
          </w:tcPr>
          <w:p w14:paraId="0BC2BA7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Χωρητικότητα</w:t>
            </w:r>
          </w:p>
        </w:tc>
        <w:tc>
          <w:tcPr>
            <w:tcW w:w="3423" w:type="dxa"/>
            <w:shd w:val="clear" w:color="auto" w:fill="auto"/>
          </w:tcPr>
          <w:p w14:paraId="4879568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&gt;=240GB</w:t>
            </w:r>
          </w:p>
        </w:tc>
        <w:tc>
          <w:tcPr>
            <w:tcW w:w="2436" w:type="dxa"/>
            <w:shd w:val="clear" w:color="auto" w:fill="auto"/>
          </w:tcPr>
          <w:p w14:paraId="71F9625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40A6A83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3F17EF5" w14:textId="548F4660" w:rsidTr="00F4137D">
        <w:tc>
          <w:tcPr>
            <w:tcW w:w="2596" w:type="dxa"/>
            <w:shd w:val="clear" w:color="auto" w:fill="auto"/>
          </w:tcPr>
          <w:p w14:paraId="620EAFC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Πρωτόκολλο Επικοινωνίας</w:t>
            </w:r>
          </w:p>
        </w:tc>
        <w:tc>
          <w:tcPr>
            <w:tcW w:w="3423" w:type="dxa"/>
            <w:shd w:val="clear" w:color="auto" w:fill="auto"/>
          </w:tcPr>
          <w:p w14:paraId="687AF3C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SATA III (6 </w:t>
            </w: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Gbit</w:t>
            </w:r>
            <w:proofErr w:type="spellEnd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</w:tc>
        <w:tc>
          <w:tcPr>
            <w:tcW w:w="2436" w:type="dxa"/>
            <w:shd w:val="clear" w:color="auto" w:fill="auto"/>
          </w:tcPr>
          <w:p w14:paraId="4FE7353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78BC44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26CF0DB" w14:textId="67F5340D" w:rsidTr="00F4137D">
        <w:tc>
          <w:tcPr>
            <w:tcW w:w="2596" w:type="dxa"/>
            <w:shd w:val="clear" w:color="auto" w:fill="auto"/>
          </w:tcPr>
          <w:p w14:paraId="12A0602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Ταχύτητα Ανάγνωσης</w:t>
            </w:r>
          </w:p>
        </w:tc>
        <w:tc>
          <w:tcPr>
            <w:tcW w:w="3423" w:type="dxa"/>
            <w:shd w:val="clear" w:color="auto" w:fill="auto"/>
          </w:tcPr>
          <w:p w14:paraId="2D94DE2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&gt;=530 MB/s</w:t>
            </w:r>
          </w:p>
        </w:tc>
        <w:tc>
          <w:tcPr>
            <w:tcW w:w="2436" w:type="dxa"/>
            <w:shd w:val="clear" w:color="auto" w:fill="auto"/>
          </w:tcPr>
          <w:p w14:paraId="431C5EC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44DABE4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69077BF" w14:textId="16C25E52" w:rsidTr="00F4137D">
        <w:tc>
          <w:tcPr>
            <w:tcW w:w="2596" w:type="dxa"/>
            <w:shd w:val="clear" w:color="auto" w:fill="auto"/>
          </w:tcPr>
          <w:p w14:paraId="1860BF0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Εγγραφής</w:t>
            </w:r>
          </w:p>
        </w:tc>
        <w:tc>
          <w:tcPr>
            <w:tcW w:w="3423" w:type="dxa"/>
            <w:shd w:val="clear" w:color="auto" w:fill="auto"/>
          </w:tcPr>
          <w:p w14:paraId="528C3AB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&gt;=440 MB/s</w:t>
            </w:r>
          </w:p>
        </w:tc>
        <w:tc>
          <w:tcPr>
            <w:tcW w:w="2436" w:type="dxa"/>
            <w:shd w:val="clear" w:color="auto" w:fill="auto"/>
          </w:tcPr>
          <w:p w14:paraId="68B6596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39A92FE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661A4EB" w14:textId="2AA08385" w:rsidTr="00F4137D">
        <w:tc>
          <w:tcPr>
            <w:tcW w:w="2596" w:type="dxa"/>
            <w:shd w:val="clear" w:color="auto" w:fill="auto"/>
          </w:tcPr>
          <w:p w14:paraId="5F4E9E1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Διαστάσεις</w:t>
            </w:r>
          </w:p>
        </w:tc>
        <w:tc>
          <w:tcPr>
            <w:tcW w:w="3423" w:type="dxa"/>
            <w:shd w:val="clear" w:color="auto" w:fill="auto"/>
          </w:tcPr>
          <w:p w14:paraId="6614ECE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2.5”</w:t>
            </w:r>
          </w:p>
        </w:tc>
        <w:tc>
          <w:tcPr>
            <w:tcW w:w="2436" w:type="dxa"/>
            <w:shd w:val="clear" w:color="auto" w:fill="auto"/>
          </w:tcPr>
          <w:p w14:paraId="4BD0DAA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AE258C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CF297D9" w14:textId="0874FE33" w:rsidTr="00F4137D">
        <w:tc>
          <w:tcPr>
            <w:tcW w:w="2596" w:type="dxa"/>
            <w:shd w:val="clear" w:color="auto" w:fill="auto"/>
          </w:tcPr>
          <w:p w14:paraId="0B009A3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23" w:type="dxa"/>
            <w:shd w:val="clear" w:color="auto" w:fill="auto"/>
          </w:tcPr>
          <w:p w14:paraId="31284D4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&gt;=36 μήνες</w:t>
            </w:r>
          </w:p>
        </w:tc>
        <w:tc>
          <w:tcPr>
            <w:tcW w:w="2436" w:type="dxa"/>
            <w:shd w:val="clear" w:color="auto" w:fill="auto"/>
          </w:tcPr>
          <w:p w14:paraId="722A545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0B48A2A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83E9D" w14:textId="77777777" w:rsidR="00F4137D" w:rsidRPr="00F4137D" w:rsidRDefault="00F4137D" w:rsidP="00F4137D">
      <w:pPr>
        <w:pStyle w:val="BodyText"/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7447049E" w14:textId="107BE998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Σκληρός δίσκος SSD τύπου B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423"/>
        <w:gridCol w:w="2436"/>
        <w:gridCol w:w="2001"/>
      </w:tblGrid>
      <w:tr w:rsidR="00F4137D" w:rsidRPr="00F4137D" w14:paraId="16CF52F5" w14:textId="4F465AC7" w:rsidTr="00F4137D">
        <w:tc>
          <w:tcPr>
            <w:tcW w:w="2596" w:type="dxa"/>
            <w:shd w:val="clear" w:color="auto" w:fill="F2F2F2" w:themeFill="background1" w:themeFillShade="F2"/>
          </w:tcPr>
          <w:p w14:paraId="63891DB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E45696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7E9FE5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59155451" w14:textId="78CF3E21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08741558" w14:textId="225080F8" w:rsidTr="00F4137D">
        <w:tc>
          <w:tcPr>
            <w:tcW w:w="2596" w:type="dxa"/>
            <w:shd w:val="clear" w:color="auto" w:fill="auto"/>
          </w:tcPr>
          <w:p w14:paraId="2AAE447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Χωρητικότητα</w:t>
            </w:r>
          </w:p>
        </w:tc>
        <w:tc>
          <w:tcPr>
            <w:tcW w:w="3423" w:type="dxa"/>
            <w:shd w:val="clear" w:color="auto" w:fill="auto"/>
          </w:tcPr>
          <w:p w14:paraId="7A8468C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&gt;=500GB</w:t>
            </w:r>
          </w:p>
        </w:tc>
        <w:tc>
          <w:tcPr>
            <w:tcW w:w="2436" w:type="dxa"/>
            <w:shd w:val="clear" w:color="auto" w:fill="auto"/>
          </w:tcPr>
          <w:p w14:paraId="44B5AB2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05705FE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E38FFDC" w14:textId="431B97B4" w:rsidTr="00F4137D">
        <w:tc>
          <w:tcPr>
            <w:tcW w:w="2596" w:type="dxa"/>
            <w:shd w:val="clear" w:color="auto" w:fill="auto"/>
          </w:tcPr>
          <w:p w14:paraId="6863957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Πρωτόκολλο Επικοινωνίας</w:t>
            </w:r>
          </w:p>
        </w:tc>
        <w:tc>
          <w:tcPr>
            <w:tcW w:w="3423" w:type="dxa"/>
            <w:shd w:val="clear" w:color="auto" w:fill="auto"/>
          </w:tcPr>
          <w:p w14:paraId="4F695DB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SATA III (6 </w:t>
            </w: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Gbit</w:t>
            </w:r>
            <w:proofErr w:type="spellEnd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</w:tc>
        <w:tc>
          <w:tcPr>
            <w:tcW w:w="2436" w:type="dxa"/>
            <w:shd w:val="clear" w:color="auto" w:fill="auto"/>
          </w:tcPr>
          <w:p w14:paraId="183D999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497A11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9DF8E4E" w14:textId="180CD5BD" w:rsidTr="00F4137D">
        <w:tc>
          <w:tcPr>
            <w:tcW w:w="2596" w:type="dxa"/>
            <w:shd w:val="clear" w:color="auto" w:fill="auto"/>
          </w:tcPr>
          <w:p w14:paraId="3BBC468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Ανάγνωσης</w:t>
            </w:r>
          </w:p>
        </w:tc>
        <w:tc>
          <w:tcPr>
            <w:tcW w:w="3423" w:type="dxa"/>
            <w:shd w:val="clear" w:color="auto" w:fill="auto"/>
          </w:tcPr>
          <w:p w14:paraId="40EA9E4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&gt;=550 MB/s</w:t>
            </w:r>
          </w:p>
        </w:tc>
        <w:tc>
          <w:tcPr>
            <w:tcW w:w="2436" w:type="dxa"/>
            <w:shd w:val="clear" w:color="auto" w:fill="auto"/>
          </w:tcPr>
          <w:p w14:paraId="03C7FA7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3F70855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C26373C" w14:textId="5AB7E744" w:rsidTr="00F4137D">
        <w:tc>
          <w:tcPr>
            <w:tcW w:w="2596" w:type="dxa"/>
            <w:shd w:val="clear" w:color="auto" w:fill="auto"/>
          </w:tcPr>
          <w:p w14:paraId="0063043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Εγγραφής</w:t>
            </w:r>
          </w:p>
        </w:tc>
        <w:tc>
          <w:tcPr>
            <w:tcW w:w="3423" w:type="dxa"/>
            <w:shd w:val="clear" w:color="auto" w:fill="auto"/>
          </w:tcPr>
          <w:p w14:paraId="71A6004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&gt;=520 MB/s</w:t>
            </w:r>
          </w:p>
        </w:tc>
        <w:tc>
          <w:tcPr>
            <w:tcW w:w="2436" w:type="dxa"/>
            <w:shd w:val="clear" w:color="auto" w:fill="auto"/>
          </w:tcPr>
          <w:p w14:paraId="0864BFF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C30104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F4A5220" w14:textId="3AEDD900" w:rsidTr="00F4137D">
        <w:tc>
          <w:tcPr>
            <w:tcW w:w="2596" w:type="dxa"/>
            <w:shd w:val="clear" w:color="auto" w:fill="auto"/>
          </w:tcPr>
          <w:p w14:paraId="0121C8F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Διαστάσεις</w:t>
            </w:r>
          </w:p>
        </w:tc>
        <w:tc>
          <w:tcPr>
            <w:tcW w:w="3423" w:type="dxa"/>
            <w:shd w:val="clear" w:color="auto" w:fill="auto"/>
          </w:tcPr>
          <w:p w14:paraId="0827B99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2.5”</w:t>
            </w:r>
          </w:p>
        </w:tc>
        <w:tc>
          <w:tcPr>
            <w:tcW w:w="2436" w:type="dxa"/>
            <w:shd w:val="clear" w:color="auto" w:fill="auto"/>
          </w:tcPr>
          <w:p w14:paraId="7706E9F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1AAA0F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9B43A38" w14:textId="19EE77B5" w:rsidTr="00F4137D">
        <w:tc>
          <w:tcPr>
            <w:tcW w:w="2596" w:type="dxa"/>
            <w:shd w:val="clear" w:color="auto" w:fill="auto"/>
          </w:tcPr>
          <w:p w14:paraId="413D906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23" w:type="dxa"/>
            <w:shd w:val="clear" w:color="auto" w:fill="auto"/>
          </w:tcPr>
          <w:p w14:paraId="71DAC0F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&gt;=36 μήνες</w:t>
            </w:r>
          </w:p>
        </w:tc>
        <w:tc>
          <w:tcPr>
            <w:tcW w:w="2436" w:type="dxa"/>
            <w:shd w:val="clear" w:color="auto" w:fill="auto"/>
          </w:tcPr>
          <w:p w14:paraId="702AEC3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C7308E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A3A27" w14:textId="77777777" w:rsidR="00F4137D" w:rsidRPr="00F4137D" w:rsidRDefault="00F4137D" w:rsidP="00F4137D">
      <w:pPr>
        <w:pStyle w:val="BodyText"/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3905D2C5" w14:textId="7CBD20F7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Σκληρός δίσκος SSD τύπου Γ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482"/>
        <w:gridCol w:w="2421"/>
        <w:gridCol w:w="1971"/>
      </w:tblGrid>
      <w:tr w:rsidR="00F4137D" w:rsidRPr="00F4137D" w14:paraId="4AEBDE06" w14:textId="2B79E208" w:rsidTr="00F4137D">
        <w:tc>
          <w:tcPr>
            <w:tcW w:w="2582" w:type="dxa"/>
            <w:shd w:val="clear" w:color="auto" w:fill="F2F2F2" w:themeFill="background1" w:themeFillShade="F2"/>
          </w:tcPr>
          <w:p w14:paraId="2F7398E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82" w:type="dxa"/>
            <w:shd w:val="clear" w:color="auto" w:fill="F2F2F2" w:themeFill="background1" w:themeFillShade="F2"/>
          </w:tcPr>
          <w:p w14:paraId="00BE68E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23CB579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7DE1228C" w14:textId="13525CAC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3BA0DBED" w14:textId="40F7464D" w:rsidTr="00F4137D">
        <w:tc>
          <w:tcPr>
            <w:tcW w:w="2582" w:type="dxa"/>
            <w:shd w:val="clear" w:color="auto" w:fill="auto"/>
          </w:tcPr>
          <w:p w14:paraId="55B16AE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Χωρητικότητα</w:t>
            </w:r>
          </w:p>
        </w:tc>
        <w:tc>
          <w:tcPr>
            <w:tcW w:w="3482" w:type="dxa"/>
            <w:shd w:val="clear" w:color="auto" w:fill="auto"/>
          </w:tcPr>
          <w:p w14:paraId="125FE70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&gt;=4TB</w:t>
            </w:r>
          </w:p>
        </w:tc>
        <w:tc>
          <w:tcPr>
            <w:tcW w:w="2421" w:type="dxa"/>
            <w:shd w:val="clear" w:color="auto" w:fill="auto"/>
          </w:tcPr>
          <w:p w14:paraId="042FDF9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6950D21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186355C" w14:textId="5C9969B7" w:rsidTr="00F4137D">
        <w:tc>
          <w:tcPr>
            <w:tcW w:w="2582" w:type="dxa"/>
            <w:shd w:val="clear" w:color="auto" w:fill="auto"/>
          </w:tcPr>
          <w:p w14:paraId="2521DE8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Πρωτόκολλο Επικοινωνίας</w:t>
            </w:r>
          </w:p>
        </w:tc>
        <w:tc>
          <w:tcPr>
            <w:tcW w:w="3482" w:type="dxa"/>
            <w:shd w:val="clear" w:color="auto" w:fill="auto"/>
          </w:tcPr>
          <w:p w14:paraId="1F639DB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SATA III (6 </w:t>
            </w: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Gbit</w:t>
            </w:r>
            <w:proofErr w:type="spellEnd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</w:tc>
        <w:tc>
          <w:tcPr>
            <w:tcW w:w="2421" w:type="dxa"/>
            <w:shd w:val="clear" w:color="auto" w:fill="auto"/>
          </w:tcPr>
          <w:p w14:paraId="4BA55A4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47980C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A14FBDB" w14:textId="444D1579" w:rsidTr="00F4137D">
        <w:tc>
          <w:tcPr>
            <w:tcW w:w="2582" w:type="dxa"/>
            <w:shd w:val="clear" w:color="auto" w:fill="auto"/>
          </w:tcPr>
          <w:p w14:paraId="34B9C7C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Ανάγνωσης</w:t>
            </w:r>
          </w:p>
        </w:tc>
        <w:tc>
          <w:tcPr>
            <w:tcW w:w="3482" w:type="dxa"/>
            <w:shd w:val="clear" w:color="auto" w:fill="auto"/>
          </w:tcPr>
          <w:p w14:paraId="5632612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&gt;=550 MB/s</w:t>
            </w:r>
          </w:p>
        </w:tc>
        <w:tc>
          <w:tcPr>
            <w:tcW w:w="2421" w:type="dxa"/>
            <w:shd w:val="clear" w:color="auto" w:fill="auto"/>
          </w:tcPr>
          <w:p w14:paraId="65C60E0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C3DA6F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A224F03" w14:textId="443BFE31" w:rsidTr="00F4137D">
        <w:tc>
          <w:tcPr>
            <w:tcW w:w="2582" w:type="dxa"/>
            <w:shd w:val="clear" w:color="auto" w:fill="auto"/>
          </w:tcPr>
          <w:p w14:paraId="120EEE2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Εγγραφής</w:t>
            </w:r>
          </w:p>
        </w:tc>
        <w:tc>
          <w:tcPr>
            <w:tcW w:w="3482" w:type="dxa"/>
            <w:shd w:val="clear" w:color="auto" w:fill="auto"/>
          </w:tcPr>
          <w:p w14:paraId="61D42AA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&gt;=520 MB/s</w:t>
            </w:r>
          </w:p>
        </w:tc>
        <w:tc>
          <w:tcPr>
            <w:tcW w:w="2421" w:type="dxa"/>
            <w:shd w:val="clear" w:color="auto" w:fill="auto"/>
          </w:tcPr>
          <w:p w14:paraId="237567F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4C93862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6CCA5A0" w14:textId="528F4729" w:rsidTr="00F4137D">
        <w:tc>
          <w:tcPr>
            <w:tcW w:w="2582" w:type="dxa"/>
            <w:shd w:val="clear" w:color="auto" w:fill="auto"/>
          </w:tcPr>
          <w:p w14:paraId="413E0F9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Αξιοπιστία (MTBF)</w:t>
            </w:r>
          </w:p>
        </w:tc>
        <w:tc>
          <w:tcPr>
            <w:tcW w:w="3482" w:type="dxa"/>
            <w:shd w:val="clear" w:color="auto" w:fill="auto"/>
          </w:tcPr>
          <w:p w14:paraId="04E8E41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 1.5 εκατομμύρια ώρες</w:t>
            </w:r>
          </w:p>
        </w:tc>
        <w:tc>
          <w:tcPr>
            <w:tcW w:w="2421" w:type="dxa"/>
            <w:shd w:val="clear" w:color="auto" w:fill="auto"/>
          </w:tcPr>
          <w:p w14:paraId="7583A7E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DA9CF6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6191B10" w14:textId="56877924" w:rsidTr="00F4137D">
        <w:tc>
          <w:tcPr>
            <w:tcW w:w="2582" w:type="dxa"/>
            <w:shd w:val="clear" w:color="auto" w:fill="auto"/>
          </w:tcPr>
          <w:p w14:paraId="03FAD63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Διαστάσεις</w:t>
            </w:r>
          </w:p>
        </w:tc>
        <w:tc>
          <w:tcPr>
            <w:tcW w:w="3482" w:type="dxa"/>
            <w:shd w:val="clear" w:color="auto" w:fill="auto"/>
          </w:tcPr>
          <w:p w14:paraId="48F82BA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2.5”</w:t>
            </w:r>
          </w:p>
        </w:tc>
        <w:tc>
          <w:tcPr>
            <w:tcW w:w="2421" w:type="dxa"/>
            <w:shd w:val="clear" w:color="auto" w:fill="auto"/>
          </w:tcPr>
          <w:p w14:paraId="73AFB0A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63F2D2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17E4B22" w14:textId="60B4DBAE" w:rsidTr="00F4137D">
        <w:tc>
          <w:tcPr>
            <w:tcW w:w="2582" w:type="dxa"/>
            <w:shd w:val="clear" w:color="auto" w:fill="auto"/>
          </w:tcPr>
          <w:p w14:paraId="7C2FFC5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82" w:type="dxa"/>
            <w:shd w:val="clear" w:color="auto" w:fill="auto"/>
          </w:tcPr>
          <w:p w14:paraId="57F18DE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&gt;=60 μήνες</w:t>
            </w:r>
          </w:p>
        </w:tc>
        <w:tc>
          <w:tcPr>
            <w:tcW w:w="2421" w:type="dxa"/>
            <w:shd w:val="clear" w:color="auto" w:fill="auto"/>
          </w:tcPr>
          <w:p w14:paraId="68DD6BD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155C953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1503C9" w14:textId="77777777" w:rsidR="00F4137D" w:rsidRPr="00F4137D" w:rsidRDefault="00F4137D" w:rsidP="00F4137D">
      <w:pPr>
        <w:pStyle w:val="BodyText"/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023F04D9" w14:textId="7EA69F22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Εξωτερικός σκληρός δίσκος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423"/>
        <w:gridCol w:w="2436"/>
        <w:gridCol w:w="2001"/>
      </w:tblGrid>
      <w:tr w:rsidR="00F4137D" w:rsidRPr="00F4137D" w14:paraId="13C8925D" w14:textId="08557DC0" w:rsidTr="00F4137D">
        <w:tc>
          <w:tcPr>
            <w:tcW w:w="2596" w:type="dxa"/>
            <w:shd w:val="clear" w:color="auto" w:fill="F2F2F2" w:themeFill="background1" w:themeFillShade="F2"/>
          </w:tcPr>
          <w:p w14:paraId="46A9AF9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76C29EA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34E741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52C5E3A6" w14:textId="59AD9000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09DBA5C9" w14:textId="0CBB3A4A" w:rsidTr="00F4137D">
        <w:tc>
          <w:tcPr>
            <w:tcW w:w="2596" w:type="dxa"/>
            <w:shd w:val="clear" w:color="auto" w:fill="auto"/>
          </w:tcPr>
          <w:p w14:paraId="10A3C4D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Χωρητικότητα</w:t>
            </w:r>
          </w:p>
        </w:tc>
        <w:tc>
          <w:tcPr>
            <w:tcW w:w="3423" w:type="dxa"/>
            <w:shd w:val="clear" w:color="auto" w:fill="auto"/>
          </w:tcPr>
          <w:p w14:paraId="75C42C4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&gt;=4TB</w:t>
            </w:r>
          </w:p>
        </w:tc>
        <w:tc>
          <w:tcPr>
            <w:tcW w:w="2436" w:type="dxa"/>
            <w:shd w:val="clear" w:color="auto" w:fill="auto"/>
          </w:tcPr>
          <w:p w14:paraId="01E3590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05B7DA5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345F2ED" w14:textId="793FEA95" w:rsidTr="00F4137D">
        <w:tc>
          <w:tcPr>
            <w:tcW w:w="2596" w:type="dxa"/>
            <w:shd w:val="clear" w:color="auto" w:fill="auto"/>
          </w:tcPr>
          <w:p w14:paraId="4A73B8A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Πρωτόκολλο Επικοινωνίας</w:t>
            </w:r>
          </w:p>
        </w:tc>
        <w:tc>
          <w:tcPr>
            <w:tcW w:w="3423" w:type="dxa"/>
            <w:shd w:val="clear" w:color="auto" w:fill="auto"/>
          </w:tcPr>
          <w:p w14:paraId="547EFA8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USB 3.1</w:t>
            </w:r>
          </w:p>
        </w:tc>
        <w:tc>
          <w:tcPr>
            <w:tcW w:w="2436" w:type="dxa"/>
            <w:shd w:val="clear" w:color="auto" w:fill="auto"/>
          </w:tcPr>
          <w:p w14:paraId="265EF0B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2417521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0BBF449" w14:textId="2DB3F413" w:rsidTr="00F4137D">
        <w:tc>
          <w:tcPr>
            <w:tcW w:w="2596" w:type="dxa"/>
            <w:shd w:val="clear" w:color="auto" w:fill="auto"/>
          </w:tcPr>
          <w:p w14:paraId="4D85426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Ανάγνωσης</w:t>
            </w:r>
          </w:p>
        </w:tc>
        <w:tc>
          <w:tcPr>
            <w:tcW w:w="3423" w:type="dxa"/>
            <w:shd w:val="clear" w:color="auto" w:fill="auto"/>
          </w:tcPr>
          <w:p w14:paraId="0C50DD6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 100MB/s</w:t>
            </w:r>
          </w:p>
        </w:tc>
        <w:tc>
          <w:tcPr>
            <w:tcW w:w="2436" w:type="dxa"/>
            <w:shd w:val="clear" w:color="auto" w:fill="auto"/>
          </w:tcPr>
          <w:p w14:paraId="154B9C6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6BA7429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C8A27CA" w14:textId="0AB24B7D" w:rsidTr="00F4137D">
        <w:tc>
          <w:tcPr>
            <w:tcW w:w="2596" w:type="dxa"/>
            <w:shd w:val="clear" w:color="auto" w:fill="auto"/>
          </w:tcPr>
          <w:p w14:paraId="1597585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Ταχύτητα Εγγραφής</w:t>
            </w:r>
          </w:p>
        </w:tc>
        <w:tc>
          <w:tcPr>
            <w:tcW w:w="3423" w:type="dxa"/>
            <w:shd w:val="clear" w:color="auto" w:fill="auto"/>
          </w:tcPr>
          <w:p w14:paraId="6A24771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 100MB/s</w:t>
            </w:r>
          </w:p>
        </w:tc>
        <w:tc>
          <w:tcPr>
            <w:tcW w:w="2436" w:type="dxa"/>
            <w:shd w:val="clear" w:color="auto" w:fill="auto"/>
          </w:tcPr>
          <w:p w14:paraId="13FA834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7506A98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06A0790" w14:textId="1BA2F6A4" w:rsidTr="00F4137D">
        <w:tc>
          <w:tcPr>
            <w:tcW w:w="2596" w:type="dxa"/>
            <w:shd w:val="clear" w:color="auto" w:fill="auto"/>
          </w:tcPr>
          <w:p w14:paraId="2B25155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Διαστάσεις</w:t>
            </w:r>
          </w:p>
        </w:tc>
        <w:tc>
          <w:tcPr>
            <w:tcW w:w="3423" w:type="dxa"/>
            <w:shd w:val="clear" w:color="auto" w:fill="auto"/>
          </w:tcPr>
          <w:p w14:paraId="48AFD9A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2.5”</w:t>
            </w:r>
          </w:p>
        </w:tc>
        <w:tc>
          <w:tcPr>
            <w:tcW w:w="2436" w:type="dxa"/>
            <w:shd w:val="clear" w:color="auto" w:fill="auto"/>
          </w:tcPr>
          <w:p w14:paraId="1D3EE1D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5DCAD7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22BF773" w14:textId="0DF6CD47" w:rsidTr="00F4137D">
        <w:tc>
          <w:tcPr>
            <w:tcW w:w="2596" w:type="dxa"/>
            <w:shd w:val="clear" w:color="auto" w:fill="auto"/>
          </w:tcPr>
          <w:p w14:paraId="4EB0E3B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Τροφοδοσία</w:t>
            </w:r>
          </w:p>
        </w:tc>
        <w:tc>
          <w:tcPr>
            <w:tcW w:w="3423" w:type="dxa"/>
            <w:shd w:val="clear" w:color="auto" w:fill="auto"/>
          </w:tcPr>
          <w:p w14:paraId="731D03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Μέσω USB</w:t>
            </w:r>
          </w:p>
        </w:tc>
        <w:tc>
          <w:tcPr>
            <w:tcW w:w="2436" w:type="dxa"/>
            <w:shd w:val="clear" w:color="auto" w:fill="auto"/>
          </w:tcPr>
          <w:p w14:paraId="3B28AAC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02DCE9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8F54DF7" w14:textId="085C7B96" w:rsidTr="00F4137D">
        <w:tc>
          <w:tcPr>
            <w:tcW w:w="2596" w:type="dxa"/>
            <w:shd w:val="clear" w:color="auto" w:fill="auto"/>
          </w:tcPr>
          <w:p w14:paraId="0BC0ACE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23" w:type="dxa"/>
            <w:shd w:val="clear" w:color="auto" w:fill="auto"/>
          </w:tcPr>
          <w:p w14:paraId="79B4ECC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 μήνες</w:t>
            </w:r>
          </w:p>
        </w:tc>
        <w:tc>
          <w:tcPr>
            <w:tcW w:w="2436" w:type="dxa"/>
            <w:shd w:val="clear" w:color="auto" w:fill="auto"/>
          </w:tcPr>
          <w:p w14:paraId="2CEBB11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</w:tcPr>
          <w:p w14:paraId="5EFDEA7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BCE6AE" w14:textId="77777777" w:rsidR="00F4137D" w:rsidRPr="00F4137D" w:rsidRDefault="00F4137D" w:rsidP="00F4137D">
      <w:pPr>
        <w:pStyle w:val="BodyText"/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5AEA74E8" w14:textId="5933E1D9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Τροφοδοτικό ΗΥ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438"/>
        <w:gridCol w:w="2432"/>
        <w:gridCol w:w="1994"/>
      </w:tblGrid>
      <w:tr w:rsidR="00F4137D" w:rsidRPr="00F4137D" w14:paraId="31E2E2ED" w14:textId="5CC51647" w:rsidTr="00F4137D">
        <w:tc>
          <w:tcPr>
            <w:tcW w:w="2592" w:type="dxa"/>
            <w:shd w:val="clear" w:color="auto" w:fill="F2F2F2" w:themeFill="background1" w:themeFillShade="F2"/>
          </w:tcPr>
          <w:p w14:paraId="6F93BDF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14:paraId="11ECD80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32" w:type="dxa"/>
            <w:shd w:val="clear" w:color="auto" w:fill="F2F2F2" w:themeFill="background1" w:themeFillShade="F2"/>
          </w:tcPr>
          <w:p w14:paraId="46291A4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0FF47A83" w14:textId="1A74C115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487EC729" w14:textId="310CA977" w:rsidTr="00F4137D">
        <w:tc>
          <w:tcPr>
            <w:tcW w:w="2592" w:type="dxa"/>
            <w:shd w:val="clear" w:color="auto" w:fill="auto"/>
          </w:tcPr>
          <w:p w14:paraId="6828679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Ισχύς</w:t>
            </w:r>
          </w:p>
        </w:tc>
        <w:tc>
          <w:tcPr>
            <w:tcW w:w="3438" w:type="dxa"/>
            <w:shd w:val="clear" w:color="auto" w:fill="auto"/>
          </w:tcPr>
          <w:p w14:paraId="711B600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&gt;=500</w:t>
            </w:r>
          </w:p>
        </w:tc>
        <w:tc>
          <w:tcPr>
            <w:tcW w:w="2432" w:type="dxa"/>
            <w:shd w:val="clear" w:color="auto" w:fill="auto"/>
          </w:tcPr>
          <w:p w14:paraId="4240BC2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4DCE04B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58CAA39" w14:textId="739782B8" w:rsidTr="00F4137D">
        <w:tc>
          <w:tcPr>
            <w:tcW w:w="2592" w:type="dxa"/>
            <w:shd w:val="clear" w:color="auto" w:fill="auto"/>
          </w:tcPr>
          <w:p w14:paraId="42AB431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3438" w:type="dxa"/>
            <w:shd w:val="clear" w:color="auto" w:fill="auto"/>
          </w:tcPr>
          <w:p w14:paraId="3F38AE7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ΑΤΧ </w:t>
            </w: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wired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14:paraId="7C8A6D3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167ECD6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2976FE1" w14:textId="199B7663" w:rsidTr="00F4137D">
        <w:tc>
          <w:tcPr>
            <w:tcW w:w="2592" w:type="dxa"/>
            <w:shd w:val="clear" w:color="auto" w:fill="auto"/>
          </w:tcPr>
          <w:p w14:paraId="606B456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PFC</w:t>
            </w:r>
          </w:p>
        </w:tc>
        <w:tc>
          <w:tcPr>
            <w:tcW w:w="3438" w:type="dxa"/>
            <w:shd w:val="clear" w:color="auto" w:fill="auto"/>
          </w:tcPr>
          <w:p w14:paraId="0E52E54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hAnsiTheme="minorHAnsi" w:cstheme="minorHAnsi"/>
                <w:sz w:val="22"/>
                <w:szCs w:val="22"/>
              </w:rPr>
              <w:t>Passive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14:paraId="1D3197C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C1978B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2D9D735" w14:textId="783A2DD8" w:rsidTr="00F4137D">
        <w:tc>
          <w:tcPr>
            <w:tcW w:w="2592" w:type="dxa"/>
            <w:shd w:val="clear" w:color="auto" w:fill="auto"/>
          </w:tcPr>
          <w:p w14:paraId="56ABB70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3438" w:type="dxa"/>
            <w:shd w:val="clear" w:color="auto" w:fill="auto"/>
          </w:tcPr>
          <w:p w14:paraId="1499221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&gt;=12μήνες</w:t>
            </w:r>
          </w:p>
        </w:tc>
        <w:tc>
          <w:tcPr>
            <w:tcW w:w="2432" w:type="dxa"/>
            <w:shd w:val="clear" w:color="auto" w:fill="auto"/>
          </w:tcPr>
          <w:p w14:paraId="51BCCB8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AFDBE6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A58E84D" w14:textId="237EC798" w:rsidTr="00F4137D">
        <w:tc>
          <w:tcPr>
            <w:tcW w:w="2592" w:type="dxa"/>
            <w:shd w:val="clear" w:color="auto" w:fill="auto"/>
          </w:tcPr>
          <w:p w14:paraId="0A21F72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Προστασία</w:t>
            </w:r>
          </w:p>
        </w:tc>
        <w:tc>
          <w:tcPr>
            <w:tcW w:w="3438" w:type="dxa"/>
            <w:shd w:val="clear" w:color="auto" w:fill="auto"/>
          </w:tcPr>
          <w:p w14:paraId="54145AE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  <w:lang w:val="en-US"/>
              </w:rPr>
            </w:pPr>
            <w:r w:rsidRPr="00F413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Short Circuit Protection (SCP), Over Current Protection (OCP), Over Voltage Protection (OVP), </w:t>
            </w:r>
            <w:proofErr w:type="gramStart"/>
            <w:r w:rsidRPr="00F413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 Power</w:t>
            </w:r>
            <w:proofErr w:type="gramEnd"/>
            <w:r w:rsidRPr="00F413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Protection (OPP), Under Voltage Protection (UVP)</w:t>
            </w:r>
          </w:p>
        </w:tc>
        <w:tc>
          <w:tcPr>
            <w:tcW w:w="2432" w:type="dxa"/>
            <w:shd w:val="clear" w:color="auto" w:fill="auto"/>
          </w:tcPr>
          <w:p w14:paraId="2BF03CC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</w:tcPr>
          <w:p w14:paraId="51BBD90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FD4A06B" w14:textId="77777777" w:rsidR="00F4137D" w:rsidRPr="00F4137D" w:rsidRDefault="00F4137D" w:rsidP="00F4137D">
      <w:pPr>
        <w:pStyle w:val="BodyText"/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  <w:lang w:val="en-US"/>
        </w:rPr>
      </w:pPr>
    </w:p>
    <w:p w14:paraId="1B1B2FE5" w14:textId="366C1D78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Πολύπριζο</w:t>
      </w:r>
      <w:r w:rsidRPr="00F4137D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 xml:space="preserve"> – Μοντέλο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482"/>
        <w:gridCol w:w="2421"/>
        <w:gridCol w:w="1971"/>
      </w:tblGrid>
      <w:tr w:rsidR="00F4137D" w:rsidRPr="00F4137D" w14:paraId="04B26AF0" w14:textId="092A4E88" w:rsidTr="00F4137D">
        <w:tc>
          <w:tcPr>
            <w:tcW w:w="2582" w:type="dxa"/>
            <w:shd w:val="clear" w:color="auto" w:fill="F2F2F2" w:themeFill="background1" w:themeFillShade="F2"/>
          </w:tcPr>
          <w:p w14:paraId="7D0923F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3482" w:type="dxa"/>
            <w:shd w:val="clear" w:color="auto" w:fill="F2F2F2" w:themeFill="background1" w:themeFillShade="F2"/>
          </w:tcPr>
          <w:p w14:paraId="62B5379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5D22375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37135A53" w14:textId="19EE8894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495430A2" w14:textId="7C7CEE5A" w:rsidTr="00F4137D">
        <w:tc>
          <w:tcPr>
            <w:tcW w:w="2582" w:type="dxa"/>
            <w:shd w:val="clear" w:color="auto" w:fill="auto"/>
          </w:tcPr>
          <w:p w14:paraId="4BBD3A9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</w:t>
            </w:r>
          </w:p>
        </w:tc>
        <w:tc>
          <w:tcPr>
            <w:tcW w:w="3482" w:type="dxa"/>
            <w:shd w:val="clear" w:color="auto" w:fill="auto"/>
          </w:tcPr>
          <w:p w14:paraId="357DEF6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Πλάγιας τοποθέτησης</w:t>
            </w:r>
          </w:p>
        </w:tc>
        <w:tc>
          <w:tcPr>
            <w:tcW w:w="2421" w:type="dxa"/>
            <w:shd w:val="clear" w:color="auto" w:fill="auto"/>
          </w:tcPr>
          <w:p w14:paraId="3B55100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FD0E87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09A0F10D" w14:textId="6C73A533" w:rsidTr="00F4137D">
        <w:tc>
          <w:tcPr>
            <w:tcW w:w="2582" w:type="dxa"/>
            <w:shd w:val="clear" w:color="auto" w:fill="auto"/>
          </w:tcPr>
          <w:p w14:paraId="3DDAA61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Πλήθος πριζών</w:t>
            </w:r>
          </w:p>
        </w:tc>
        <w:tc>
          <w:tcPr>
            <w:tcW w:w="3482" w:type="dxa"/>
            <w:shd w:val="clear" w:color="auto" w:fill="auto"/>
          </w:tcPr>
          <w:p w14:paraId="0823C2F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&gt;=5</w:t>
            </w:r>
          </w:p>
        </w:tc>
        <w:tc>
          <w:tcPr>
            <w:tcW w:w="2421" w:type="dxa"/>
            <w:shd w:val="clear" w:color="auto" w:fill="auto"/>
          </w:tcPr>
          <w:p w14:paraId="5EFC219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B9592A9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6C87DAEE" w14:textId="24281E0F" w:rsidTr="00F4137D">
        <w:tc>
          <w:tcPr>
            <w:tcW w:w="2582" w:type="dxa"/>
            <w:shd w:val="clear" w:color="auto" w:fill="auto"/>
          </w:tcPr>
          <w:p w14:paraId="7E4C41B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Τύπος πριζών</w:t>
            </w:r>
          </w:p>
        </w:tc>
        <w:tc>
          <w:tcPr>
            <w:tcW w:w="3482" w:type="dxa"/>
            <w:shd w:val="clear" w:color="auto" w:fill="auto"/>
          </w:tcPr>
          <w:p w14:paraId="4E82A41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AC (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shuko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21" w:type="dxa"/>
            <w:shd w:val="clear" w:color="auto" w:fill="auto"/>
          </w:tcPr>
          <w:p w14:paraId="04DEA5B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215F5E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EA49290" w14:textId="0F883BB9" w:rsidTr="00F4137D">
        <w:tc>
          <w:tcPr>
            <w:tcW w:w="2582" w:type="dxa"/>
            <w:shd w:val="clear" w:color="auto" w:fill="auto"/>
          </w:tcPr>
          <w:p w14:paraId="32E6D5E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Μήκος καλωδίου</w:t>
            </w:r>
          </w:p>
        </w:tc>
        <w:tc>
          <w:tcPr>
            <w:tcW w:w="3482" w:type="dxa"/>
            <w:shd w:val="clear" w:color="auto" w:fill="auto"/>
          </w:tcPr>
          <w:p w14:paraId="5CA9832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&gt;=1,5μ</w:t>
            </w:r>
          </w:p>
        </w:tc>
        <w:tc>
          <w:tcPr>
            <w:tcW w:w="2421" w:type="dxa"/>
            <w:shd w:val="clear" w:color="auto" w:fill="auto"/>
          </w:tcPr>
          <w:p w14:paraId="6E18F60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867EBA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7748F" w14:textId="77777777" w:rsidR="00F4137D" w:rsidRPr="00F4137D" w:rsidRDefault="00F4137D" w:rsidP="00F4137D">
      <w:pPr>
        <w:rPr>
          <w:rFonts w:asciiTheme="minorHAnsi" w:hAnsiTheme="minorHAnsi" w:cstheme="minorHAnsi"/>
          <w:sz w:val="22"/>
          <w:szCs w:val="22"/>
        </w:rPr>
      </w:pPr>
    </w:p>
    <w:p w14:paraId="3F5F480C" w14:textId="77777777" w:rsidR="00F4137D" w:rsidRPr="00F4137D" w:rsidRDefault="00F4137D" w:rsidP="00F4137D">
      <w:pPr>
        <w:pStyle w:val="BodyText"/>
        <w:numPr>
          <w:ilvl w:val="0"/>
          <w:numId w:val="9"/>
        </w:numPr>
        <w:tabs>
          <w:tab w:val="clear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4137D">
        <w:rPr>
          <w:rFonts w:asciiTheme="minorHAnsi" w:hAnsiTheme="minorHAnsi" w:cstheme="minorHAnsi"/>
          <w:b/>
          <w:bCs/>
          <w:sz w:val="22"/>
          <w:szCs w:val="22"/>
        </w:rPr>
        <w:t>Tablet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966"/>
        <w:gridCol w:w="2420"/>
        <w:gridCol w:w="1969"/>
      </w:tblGrid>
      <w:tr w:rsidR="00F4137D" w:rsidRPr="00F4137D" w14:paraId="362849AD" w14:textId="0C0C9B3F" w:rsidTr="00F4137D">
        <w:tc>
          <w:tcPr>
            <w:tcW w:w="3101" w:type="dxa"/>
            <w:shd w:val="clear" w:color="auto" w:fill="F2F2F2" w:themeFill="background1" w:themeFillShade="F2"/>
          </w:tcPr>
          <w:p w14:paraId="455BD3B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Χαρακτηριστικό</w:t>
            </w:r>
          </w:p>
        </w:tc>
        <w:tc>
          <w:tcPr>
            <w:tcW w:w="2966" w:type="dxa"/>
            <w:shd w:val="clear" w:color="auto" w:fill="F2F2F2" w:themeFill="background1" w:themeFillShade="F2"/>
          </w:tcPr>
          <w:p w14:paraId="6ED702A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Απαίτηση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498CB5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Παρατηρήσεις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5AAC86C5" w14:textId="3EE42F8D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sz w:val="22"/>
                <w:szCs w:val="22"/>
              </w:rPr>
              <w:t>Απάντηση Προμηθευτή</w:t>
            </w:r>
          </w:p>
        </w:tc>
      </w:tr>
      <w:tr w:rsidR="00F4137D" w:rsidRPr="00F4137D" w14:paraId="5CC2A844" w14:textId="27BB06F7" w:rsidTr="00F4137D">
        <w:tc>
          <w:tcPr>
            <w:tcW w:w="3101" w:type="dxa"/>
            <w:shd w:val="clear" w:color="auto" w:fill="auto"/>
          </w:tcPr>
          <w:p w14:paraId="429F4C8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Μέγεθος οθόνης</w:t>
            </w:r>
          </w:p>
        </w:tc>
        <w:tc>
          <w:tcPr>
            <w:tcW w:w="2966" w:type="dxa"/>
            <w:shd w:val="clear" w:color="auto" w:fill="auto"/>
          </w:tcPr>
          <w:p w14:paraId="74470F2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&gt;=10’’</w:t>
            </w:r>
          </w:p>
        </w:tc>
        <w:tc>
          <w:tcPr>
            <w:tcW w:w="2420" w:type="dxa"/>
            <w:shd w:val="clear" w:color="auto" w:fill="auto"/>
          </w:tcPr>
          <w:p w14:paraId="651E76D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D06EB9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B092100" w14:textId="1D8848EF" w:rsidTr="00F4137D">
        <w:tc>
          <w:tcPr>
            <w:tcW w:w="3101" w:type="dxa"/>
            <w:shd w:val="clear" w:color="auto" w:fill="auto"/>
          </w:tcPr>
          <w:p w14:paraId="32BE2A7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Ανάλυση οθόνης</w:t>
            </w:r>
          </w:p>
        </w:tc>
        <w:tc>
          <w:tcPr>
            <w:tcW w:w="2966" w:type="dxa"/>
            <w:shd w:val="clear" w:color="auto" w:fill="auto"/>
          </w:tcPr>
          <w:p w14:paraId="446F26E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&gt;=1900χ1200</w:t>
            </w:r>
          </w:p>
        </w:tc>
        <w:tc>
          <w:tcPr>
            <w:tcW w:w="2420" w:type="dxa"/>
            <w:shd w:val="clear" w:color="auto" w:fill="auto"/>
          </w:tcPr>
          <w:p w14:paraId="7734AE2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1062CD3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F95627B" w14:textId="3966BEDF" w:rsidTr="00F4137D">
        <w:tc>
          <w:tcPr>
            <w:tcW w:w="3101" w:type="dxa"/>
            <w:shd w:val="clear" w:color="auto" w:fill="auto"/>
          </w:tcPr>
          <w:p w14:paraId="6843BDF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Επεξεργαστής</w:t>
            </w:r>
          </w:p>
        </w:tc>
        <w:tc>
          <w:tcPr>
            <w:tcW w:w="2966" w:type="dxa"/>
            <w:shd w:val="clear" w:color="auto" w:fill="auto"/>
          </w:tcPr>
          <w:p w14:paraId="09DB72B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Exynos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7904 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octa-core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42CCA2F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35B5445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8F8E3A5" w14:textId="060B4A1F" w:rsidTr="00F4137D">
        <w:tc>
          <w:tcPr>
            <w:tcW w:w="3101" w:type="dxa"/>
            <w:shd w:val="clear" w:color="auto" w:fill="auto"/>
          </w:tcPr>
          <w:p w14:paraId="60EFE6B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Συνδεσιμότητα</w:t>
            </w:r>
          </w:p>
        </w:tc>
        <w:tc>
          <w:tcPr>
            <w:tcW w:w="2966" w:type="dxa"/>
            <w:shd w:val="clear" w:color="auto" w:fill="auto"/>
          </w:tcPr>
          <w:p w14:paraId="6E72F91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WiFi + 4G</w:t>
            </w:r>
          </w:p>
        </w:tc>
        <w:tc>
          <w:tcPr>
            <w:tcW w:w="2420" w:type="dxa"/>
            <w:shd w:val="clear" w:color="auto" w:fill="auto"/>
          </w:tcPr>
          <w:p w14:paraId="4BCB7FF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7A27478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7F93C775" w14:textId="4FF0C037" w:rsidTr="00F4137D">
        <w:tc>
          <w:tcPr>
            <w:tcW w:w="3101" w:type="dxa"/>
            <w:shd w:val="clear" w:color="auto" w:fill="auto"/>
          </w:tcPr>
          <w:p w14:paraId="5F4224A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Μνήμη RAM</w:t>
            </w:r>
          </w:p>
        </w:tc>
        <w:tc>
          <w:tcPr>
            <w:tcW w:w="2966" w:type="dxa"/>
            <w:shd w:val="clear" w:color="auto" w:fill="auto"/>
          </w:tcPr>
          <w:p w14:paraId="07841FB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&gt;=2GB</w:t>
            </w:r>
          </w:p>
        </w:tc>
        <w:tc>
          <w:tcPr>
            <w:tcW w:w="2420" w:type="dxa"/>
            <w:shd w:val="clear" w:color="auto" w:fill="auto"/>
          </w:tcPr>
          <w:p w14:paraId="72C1602E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20AEFA5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11618C61" w14:textId="58987BD6" w:rsidTr="00F4137D">
        <w:tc>
          <w:tcPr>
            <w:tcW w:w="3101" w:type="dxa"/>
            <w:shd w:val="clear" w:color="auto" w:fill="auto"/>
          </w:tcPr>
          <w:p w14:paraId="6357D25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Μνήμη ROM</w:t>
            </w:r>
          </w:p>
        </w:tc>
        <w:tc>
          <w:tcPr>
            <w:tcW w:w="2966" w:type="dxa"/>
            <w:shd w:val="clear" w:color="auto" w:fill="auto"/>
          </w:tcPr>
          <w:p w14:paraId="3B2DDAD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&gt;=32GB</w:t>
            </w:r>
          </w:p>
        </w:tc>
        <w:tc>
          <w:tcPr>
            <w:tcW w:w="2420" w:type="dxa"/>
            <w:shd w:val="clear" w:color="auto" w:fill="auto"/>
          </w:tcPr>
          <w:p w14:paraId="6930D4D3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CD393F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5F3FDCB" w14:textId="0BE1232F" w:rsidTr="00F4137D">
        <w:tc>
          <w:tcPr>
            <w:tcW w:w="3101" w:type="dxa"/>
            <w:shd w:val="clear" w:color="auto" w:fill="auto"/>
          </w:tcPr>
          <w:p w14:paraId="6653240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Επέκταση μνήμης</w:t>
            </w:r>
          </w:p>
        </w:tc>
        <w:tc>
          <w:tcPr>
            <w:tcW w:w="2966" w:type="dxa"/>
            <w:shd w:val="clear" w:color="auto" w:fill="auto"/>
          </w:tcPr>
          <w:p w14:paraId="1E9A02A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Micro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SD 512GB</w:t>
            </w:r>
          </w:p>
        </w:tc>
        <w:tc>
          <w:tcPr>
            <w:tcW w:w="2420" w:type="dxa"/>
            <w:shd w:val="clear" w:color="auto" w:fill="auto"/>
          </w:tcPr>
          <w:p w14:paraId="1563850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570F86A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5420ACCE" w14:textId="09ACD669" w:rsidTr="00F4137D">
        <w:tc>
          <w:tcPr>
            <w:tcW w:w="3101" w:type="dxa"/>
            <w:shd w:val="clear" w:color="auto" w:fill="auto"/>
          </w:tcPr>
          <w:p w14:paraId="1C5C25D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1623B14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&gt;=5.0, A2DP, LE</w:t>
            </w:r>
          </w:p>
        </w:tc>
        <w:tc>
          <w:tcPr>
            <w:tcW w:w="2420" w:type="dxa"/>
            <w:shd w:val="clear" w:color="auto" w:fill="auto"/>
          </w:tcPr>
          <w:p w14:paraId="7255797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6AA40A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260291FD" w14:textId="0C7F1D97" w:rsidTr="00F4137D">
        <w:tc>
          <w:tcPr>
            <w:tcW w:w="3101" w:type="dxa"/>
            <w:shd w:val="clear" w:color="auto" w:fill="auto"/>
          </w:tcPr>
          <w:p w14:paraId="0492431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GPS</w:t>
            </w:r>
          </w:p>
        </w:tc>
        <w:tc>
          <w:tcPr>
            <w:tcW w:w="2966" w:type="dxa"/>
            <w:shd w:val="clear" w:color="auto" w:fill="auto"/>
          </w:tcPr>
          <w:p w14:paraId="7A2389B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2420" w:type="dxa"/>
            <w:shd w:val="clear" w:color="auto" w:fill="auto"/>
          </w:tcPr>
          <w:p w14:paraId="40660CB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039ED1F2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6126B5A" w14:textId="7EE8EB34" w:rsidTr="00F4137D">
        <w:tc>
          <w:tcPr>
            <w:tcW w:w="3101" w:type="dxa"/>
            <w:shd w:val="clear" w:color="auto" w:fill="auto"/>
          </w:tcPr>
          <w:p w14:paraId="4BA751A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Λειτουργικό σύστημα</w:t>
            </w:r>
          </w:p>
        </w:tc>
        <w:tc>
          <w:tcPr>
            <w:tcW w:w="2966" w:type="dxa"/>
            <w:shd w:val="clear" w:color="auto" w:fill="auto"/>
          </w:tcPr>
          <w:p w14:paraId="6CF45D1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</w:t>
            </w:r>
            <w:proofErr w:type="spellStart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Android</w:t>
            </w:r>
            <w:proofErr w:type="spellEnd"/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 xml:space="preserve"> 9.0</w:t>
            </w:r>
          </w:p>
        </w:tc>
        <w:tc>
          <w:tcPr>
            <w:tcW w:w="2420" w:type="dxa"/>
            <w:shd w:val="clear" w:color="auto" w:fill="auto"/>
          </w:tcPr>
          <w:p w14:paraId="75A42AFF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894363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3CA218C0" w14:textId="78F15783" w:rsidTr="00F4137D">
        <w:tc>
          <w:tcPr>
            <w:tcW w:w="3101" w:type="dxa"/>
            <w:shd w:val="clear" w:color="auto" w:fill="auto"/>
          </w:tcPr>
          <w:p w14:paraId="7BAD392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Εγγύηση</w:t>
            </w:r>
          </w:p>
        </w:tc>
        <w:tc>
          <w:tcPr>
            <w:tcW w:w="2966" w:type="dxa"/>
            <w:shd w:val="clear" w:color="auto" w:fill="auto"/>
          </w:tcPr>
          <w:p w14:paraId="3F75943C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sz w:val="22"/>
                <w:szCs w:val="22"/>
              </w:rPr>
              <w:t>&gt;=24μήνες</w:t>
            </w:r>
          </w:p>
        </w:tc>
        <w:tc>
          <w:tcPr>
            <w:tcW w:w="2420" w:type="dxa"/>
            <w:shd w:val="clear" w:color="auto" w:fill="auto"/>
          </w:tcPr>
          <w:p w14:paraId="1CC49558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5DB733E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37D" w:rsidRPr="00F4137D" w14:paraId="4BE7CAC4" w14:textId="584DF8CE" w:rsidTr="00F4137D">
        <w:tc>
          <w:tcPr>
            <w:tcW w:w="3101" w:type="dxa"/>
            <w:shd w:val="clear" w:color="auto" w:fill="auto"/>
          </w:tcPr>
          <w:p w14:paraId="319C580A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  <w:t>Θήκη-πληκτρολόγιο</w:t>
            </w:r>
          </w:p>
        </w:tc>
        <w:tc>
          <w:tcPr>
            <w:tcW w:w="2966" w:type="dxa"/>
            <w:shd w:val="clear" w:color="auto" w:fill="auto"/>
          </w:tcPr>
          <w:p w14:paraId="55EA4CC0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  <w:t>Ναι (στην τιμή)</w:t>
            </w:r>
          </w:p>
        </w:tc>
        <w:tc>
          <w:tcPr>
            <w:tcW w:w="2420" w:type="dxa"/>
            <w:shd w:val="clear" w:color="auto" w:fill="auto"/>
          </w:tcPr>
          <w:p w14:paraId="188F48C7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2-σε-1 αξεσουάρ</w:t>
            </w:r>
          </w:p>
        </w:tc>
        <w:tc>
          <w:tcPr>
            <w:tcW w:w="1969" w:type="dxa"/>
          </w:tcPr>
          <w:p w14:paraId="424EEE46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4137D" w:rsidRPr="00F4137D" w14:paraId="67A90354" w14:textId="6917BB6F" w:rsidTr="00F4137D">
        <w:tc>
          <w:tcPr>
            <w:tcW w:w="3101" w:type="dxa"/>
            <w:shd w:val="clear" w:color="auto" w:fill="auto"/>
          </w:tcPr>
          <w:p w14:paraId="165A9E31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</w:pPr>
            <w:r w:rsidRPr="00F4137D"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  <w:t>Συνδεσιμότητα θήκης-πληκτρολογίου</w:t>
            </w:r>
          </w:p>
        </w:tc>
        <w:tc>
          <w:tcPr>
            <w:tcW w:w="2966" w:type="dxa"/>
            <w:shd w:val="clear" w:color="auto" w:fill="auto"/>
          </w:tcPr>
          <w:p w14:paraId="2D73813D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4137D">
              <w:rPr>
                <w:rFonts w:asciiTheme="minorHAnsi" w:eastAsia="Calibri,Arial" w:hAnsiTheme="minorHAnsi" w:cstheme="minorHAnsi"/>
                <w:b/>
                <w:bCs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4331C6EB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4E7E8084" w14:textId="77777777" w:rsidR="00F4137D" w:rsidRPr="00F4137D" w:rsidRDefault="00F4137D" w:rsidP="00124009">
            <w:pPr>
              <w:pStyle w:val="BodyText"/>
              <w:tabs>
                <w:tab w:val="clear" w:pos="360"/>
                <w:tab w:val="left" w:pos="-540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AEBBF64" w14:textId="511A3532" w:rsidR="00F4137D" w:rsidRPr="00F4137D" w:rsidRDefault="00F4137D" w:rsidP="006F1F34">
      <w:pPr>
        <w:rPr>
          <w:rFonts w:asciiTheme="minorHAnsi" w:eastAsia="Calibri,Arial" w:hAnsiTheme="minorHAnsi" w:cstheme="minorHAnsi"/>
          <w:b/>
          <w:sz w:val="22"/>
          <w:szCs w:val="22"/>
          <w:lang w:val="en-US"/>
        </w:rPr>
      </w:pPr>
    </w:p>
    <w:p w14:paraId="75779F25" w14:textId="77777777" w:rsidR="00F4137D" w:rsidRPr="00F4137D" w:rsidRDefault="00F4137D" w:rsidP="006F1F34">
      <w:pPr>
        <w:rPr>
          <w:rFonts w:asciiTheme="minorHAnsi" w:eastAsia="Calibri,Arial" w:hAnsiTheme="minorHAnsi" w:cstheme="minorHAnsi"/>
          <w:b/>
          <w:sz w:val="22"/>
          <w:szCs w:val="22"/>
          <w:lang w:val="en-US"/>
        </w:rPr>
      </w:pPr>
    </w:p>
    <w:p w14:paraId="38E98EB7" w14:textId="610C6D5C" w:rsidR="006F1F34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  <w:lang w:val="en-US"/>
        </w:rPr>
        <w:tab/>
      </w: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>Ο νόμιμος εκπρόσωπος</w:t>
      </w:r>
    </w:p>
    <w:p w14:paraId="34CC4DA5" w14:textId="1CCB8A03" w:rsidR="00A72558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477A4B1D" w14:textId="39A06FF4" w:rsidR="00A72558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5AF3A401" w14:textId="4FE79553" w:rsidR="00A72558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02587EA0" w14:textId="17FE8211" w:rsidR="00A72558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19D073AA" w14:textId="6CF1EEB0" w:rsidR="00A72558" w:rsidRPr="00F4137D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sz w:val="22"/>
          <w:szCs w:val="22"/>
        </w:rPr>
      </w:pPr>
    </w:p>
    <w:p w14:paraId="185EBD0B" w14:textId="53010BF6" w:rsidR="00A72558" w:rsidRPr="00AB13D2" w:rsidRDefault="00A72558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color w:val="FF0000"/>
          <w:sz w:val="22"/>
          <w:szCs w:val="22"/>
        </w:rPr>
      </w:pPr>
      <w:r w:rsidRPr="00F4137D">
        <w:rPr>
          <w:rFonts w:asciiTheme="minorHAnsi" w:eastAsia="Calibri,Arial" w:hAnsiTheme="minorHAnsi" w:cstheme="minorHAnsi"/>
          <w:b/>
          <w:sz w:val="22"/>
          <w:szCs w:val="22"/>
        </w:rPr>
        <w:tab/>
      </w:r>
      <w:r w:rsidRPr="00AB13D2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>(Υπογραφή/σφραγίδα)</w:t>
      </w:r>
    </w:p>
    <w:p w14:paraId="6A34D11A" w14:textId="21FFD6DA" w:rsidR="00F4137D" w:rsidRPr="00AB13D2" w:rsidRDefault="00F4137D" w:rsidP="00A72558">
      <w:pPr>
        <w:tabs>
          <w:tab w:val="center" w:pos="7088"/>
        </w:tabs>
        <w:rPr>
          <w:rFonts w:asciiTheme="minorHAnsi" w:eastAsia="Calibri,Arial" w:hAnsiTheme="minorHAnsi" w:cstheme="minorHAnsi"/>
          <w:b/>
          <w:color w:val="FF0000"/>
          <w:sz w:val="22"/>
          <w:szCs w:val="22"/>
        </w:rPr>
      </w:pPr>
      <w:r w:rsidRPr="00AB13D2">
        <w:rPr>
          <w:rFonts w:asciiTheme="minorHAnsi" w:eastAsia="Calibri,Arial" w:hAnsiTheme="minorHAnsi" w:cstheme="minorHAnsi"/>
          <w:b/>
          <w:color w:val="FF0000"/>
          <w:sz w:val="22"/>
          <w:szCs w:val="22"/>
        </w:rPr>
        <w:tab/>
        <w:t>Ημερομηνία …/…/2020</w:t>
      </w:r>
    </w:p>
    <w:sectPr w:rsidR="00F4137D" w:rsidRPr="00AB13D2" w:rsidSect="00F11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EA9C2" w14:textId="77777777" w:rsidR="0016155D" w:rsidRDefault="0016155D">
      <w:r>
        <w:separator/>
      </w:r>
    </w:p>
  </w:endnote>
  <w:endnote w:type="continuationSeparator" w:id="0">
    <w:p w14:paraId="1DFC37A0" w14:textId="77777777" w:rsidR="0016155D" w:rsidRDefault="0016155D">
      <w:r>
        <w:continuationSeparator/>
      </w:r>
    </w:p>
  </w:endnote>
  <w:endnote w:type="continuationNotice" w:id="1">
    <w:p w14:paraId="336D7A9B" w14:textId="77777777" w:rsidR="0016155D" w:rsidRDefault="0016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Tahoma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74C9" w14:textId="77777777" w:rsidR="00124009" w:rsidRDefault="00124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877830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70B33CAB" w14:textId="0F192886" w:rsidR="00124009" w:rsidRPr="003A1F61" w:rsidRDefault="00124009">
            <w:pPr>
              <w:pStyle w:val="Footer"/>
              <w:jc w:val="center"/>
              <w:rPr>
                <w:b/>
                <w:bCs/>
              </w:rPr>
            </w:pPr>
            <w:r w:rsidRPr="003A1F61">
              <w:rPr>
                <w:b/>
                <w:bCs/>
              </w:rPr>
              <w:t xml:space="preserve">Σελίδα </w:t>
            </w:r>
            <w:r w:rsidRPr="003A1F61">
              <w:rPr>
                <w:b/>
                <w:bCs/>
              </w:rPr>
              <w:fldChar w:fldCharType="begin"/>
            </w:r>
            <w:r w:rsidRPr="003A1F61">
              <w:rPr>
                <w:b/>
                <w:bCs/>
              </w:rPr>
              <w:instrText xml:space="preserve"> PAGE </w:instrText>
            </w:r>
            <w:r w:rsidRPr="003A1F61">
              <w:rPr>
                <w:b/>
                <w:bCs/>
              </w:rPr>
              <w:fldChar w:fldCharType="separate"/>
            </w:r>
            <w:r w:rsidRPr="003A1F61">
              <w:rPr>
                <w:b/>
                <w:bCs/>
                <w:noProof/>
              </w:rPr>
              <w:t>2</w:t>
            </w:r>
            <w:r w:rsidRPr="003A1F61">
              <w:rPr>
                <w:b/>
                <w:bCs/>
              </w:rPr>
              <w:fldChar w:fldCharType="end"/>
            </w:r>
            <w:r w:rsidRPr="003A1F61">
              <w:rPr>
                <w:b/>
                <w:bCs/>
              </w:rPr>
              <w:t xml:space="preserve"> από </w:t>
            </w:r>
            <w:r w:rsidRPr="003A1F61">
              <w:rPr>
                <w:b/>
                <w:bCs/>
              </w:rPr>
              <w:fldChar w:fldCharType="begin"/>
            </w:r>
            <w:r w:rsidRPr="003A1F61">
              <w:rPr>
                <w:b/>
                <w:bCs/>
              </w:rPr>
              <w:instrText xml:space="preserve"> NUMPAGES  </w:instrText>
            </w:r>
            <w:r w:rsidRPr="003A1F61">
              <w:rPr>
                <w:b/>
                <w:bCs/>
              </w:rPr>
              <w:fldChar w:fldCharType="separate"/>
            </w:r>
            <w:r w:rsidRPr="003A1F61">
              <w:rPr>
                <w:b/>
                <w:bCs/>
                <w:noProof/>
              </w:rPr>
              <w:t>2</w:t>
            </w:r>
            <w:r w:rsidRPr="003A1F61">
              <w:rPr>
                <w:b/>
                <w:bCs/>
              </w:rPr>
              <w:fldChar w:fldCharType="end"/>
            </w:r>
          </w:p>
        </w:sdtContent>
      </w:sdt>
    </w:sdtContent>
  </w:sdt>
  <w:p w14:paraId="0E949B6B" w14:textId="77777777" w:rsidR="00124009" w:rsidRDefault="00124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F59C2" w14:textId="77777777" w:rsidR="00124009" w:rsidRDefault="0012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219D2" w14:textId="77777777" w:rsidR="0016155D" w:rsidRDefault="0016155D">
      <w:r>
        <w:separator/>
      </w:r>
    </w:p>
  </w:footnote>
  <w:footnote w:type="continuationSeparator" w:id="0">
    <w:p w14:paraId="6FCB042F" w14:textId="77777777" w:rsidR="0016155D" w:rsidRDefault="0016155D">
      <w:r>
        <w:continuationSeparator/>
      </w:r>
    </w:p>
  </w:footnote>
  <w:footnote w:type="continuationNotice" w:id="1">
    <w:p w14:paraId="0B4267D2" w14:textId="77777777" w:rsidR="0016155D" w:rsidRDefault="0016155D"/>
  </w:footnote>
  <w:footnote w:id="2">
    <w:p w14:paraId="7AC3A2CE" w14:textId="77777777" w:rsidR="00124009" w:rsidRPr="001A7CDB" w:rsidRDefault="00124009" w:rsidP="00F4137D">
      <w:pPr>
        <w:pStyle w:val="FootnoteText"/>
      </w:pPr>
      <w:r>
        <w:rPr>
          <w:rStyle w:val="FootnoteReference"/>
        </w:rPr>
        <w:footnoteRef/>
      </w:r>
      <w:r>
        <w:t xml:space="preserve"> Ο υποψήφιος ανάδοχος πρέπει να αναφέρει την τιμή με ΦΠΑ του γνήσιου αναλώσιμου του κατασκευαστή και το πλήθος σελίδων εκτύπωσης, ώστε να προκύψει το ζητούμενο μέγιστο κόστος ανά σελίδα.</w:t>
      </w:r>
      <w:r w:rsidRPr="001A7CDB">
        <w:t xml:space="preserve"> </w:t>
      </w:r>
      <w:r>
        <w:t>Σε περίπτωση διάθεσης πολλών γνήσιων αναλώσιμων, τουλάχιστον ένα να πληροί τον όρο.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2869" w14:textId="77777777" w:rsidR="00124009" w:rsidRDefault="0012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931EE" w14:textId="77777777" w:rsidR="00124009" w:rsidRDefault="00124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92C7" w14:textId="77777777" w:rsidR="00124009" w:rsidRDefault="0012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DD7"/>
    <w:multiLevelType w:val="hybridMultilevel"/>
    <w:tmpl w:val="840C453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40DA8"/>
    <w:multiLevelType w:val="hybridMultilevel"/>
    <w:tmpl w:val="F150436E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2810"/>
    <w:multiLevelType w:val="hybridMultilevel"/>
    <w:tmpl w:val="9BB630DA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924F6"/>
    <w:multiLevelType w:val="hybridMultilevel"/>
    <w:tmpl w:val="C38680A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73B17"/>
    <w:multiLevelType w:val="hybridMultilevel"/>
    <w:tmpl w:val="078AA4AA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B7752"/>
    <w:multiLevelType w:val="hybridMultilevel"/>
    <w:tmpl w:val="BB7C1F2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824C5"/>
    <w:multiLevelType w:val="hybridMultilevel"/>
    <w:tmpl w:val="B52E27B4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9E5852"/>
    <w:multiLevelType w:val="hybridMultilevel"/>
    <w:tmpl w:val="4A147524"/>
    <w:lvl w:ilvl="0" w:tplc="3328D8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6C6E27"/>
    <w:multiLevelType w:val="multilevel"/>
    <w:tmpl w:val="7F00A5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531295"/>
    <w:multiLevelType w:val="hybridMultilevel"/>
    <w:tmpl w:val="294C8B7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604BB"/>
    <w:multiLevelType w:val="multilevel"/>
    <w:tmpl w:val="BC164CA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242E67"/>
    <w:multiLevelType w:val="hybridMultilevel"/>
    <w:tmpl w:val="D60AF7B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A3A1C"/>
    <w:multiLevelType w:val="hybridMultilevel"/>
    <w:tmpl w:val="B75E089A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D5DD3"/>
    <w:multiLevelType w:val="hybridMultilevel"/>
    <w:tmpl w:val="E9AE5E7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E000E"/>
    <w:multiLevelType w:val="hybridMultilevel"/>
    <w:tmpl w:val="7EAE4686"/>
    <w:lvl w:ilvl="0" w:tplc="9DD0B3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1B5"/>
    <w:multiLevelType w:val="hybridMultilevel"/>
    <w:tmpl w:val="840C453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A4DE5"/>
    <w:multiLevelType w:val="hybridMultilevel"/>
    <w:tmpl w:val="70F6282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D3BC9"/>
    <w:multiLevelType w:val="hybridMultilevel"/>
    <w:tmpl w:val="461CF95E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A7876"/>
    <w:multiLevelType w:val="multilevel"/>
    <w:tmpl w:val="9C223E8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7357B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D136B8"/>
    <w:multiLevelType w:val="hybridMultilevel"/>
    <w:tmpl w:val="1CA4FEE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1449E"/>
    <w:multiLevelType w:val="hybridMultilevel"/>
    <w:tmpl w:val="AA983D78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F914F1"/>
    <w:multiLevelType w:val="hybridMultilevel"/>
    <w:tmpl w:val="82DE0E0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7142DD"/>
    <w:multiLevelType w:val="hybridMultilevel"/>
    <w:tmpl w:val="A5E838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458C"/>
    <w:multiLevelType w:val="hybridMultilevel"/>
    <w:tmpl w:val="00B6C0F0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1D7FA1"/>
    <w:multiLevelType w:val="hybridMultilevel"/>
    <w:tmpl w:val="C55035CE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1D4694"/>
    <w:multiLevelType w:val="hybridMultilevel"/>
    <w:tmpl w:val="C38680A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9BF6517"/>
    <w:multiLevelType w:val="hybridMultilevel"/>
    <w:tmpl w:val="D03AD8E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76A18"/>
    <w:multiLevelType w:val="hybridMultilevel"/>
    <w:tmpl w:val="9DC0775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F1346D"/>
    <w:multiLevelType w:val="hybridMultilevel"/>
    <w:tmpl w:val="D82E0EA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DE5A23"/>
    <w:multiLevelType w:val="hybridMultilevel"/>
    <w:tmpl w:val="C38680A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890B8F"/>
    <w:multiLevelType w:val="hybridMultilevel"/>
    <w:tmpl w:val="84286B72"/>
    <w:lvl w:ilvl="0" w:tplc="7C288044">
      <w:start w:val="1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4" w:hanging="360"/>
      </w:pPr>
    </w:lvl>
    <w:lvl w:ilvl="2" w:tplc="0408001B" w:tentative="1">
      <w:start w:val="1"/>
      <w:numFmt w:val="lowerRoman"/>
      <w:lvlText w:val="%3."/>
      <w:lvlJc w:val="right"/>
      <w:pPr>
        <w:ind w:left="2464" w:hanging="180"/>
      </w:pPr>
    </w:lvl>
    <w:lvl w:ilvl="3" w:tplc="0408000F" w:tentative="1">
      <w:start w:val="1"/>
      <w:numFmt w:val="decimal"/>
      <w:lvlText w:val="%4."/>
      <w:lvlJc w:val="left"/>
      <w:pPr>
        <w:ind w:left="3184" w:hanging="360"/>
      </w:pPr>
    </w:lvl>
    <w:lvl w:ilvl="4" w:tplc="04080019" w:tentative="1">
      <w:start w:val="1"/>
      <w:numFmt w:val="lowerLetter"/>
      <w:lvlText w:val="%5."/>
      <w:lvlJc w:val="left"/>
      <w:pPr>
        <w:ind w:left="3904" w:hanging="360"/>
      </w:pPr>
    </w:lvl>
    <w:lvl w:ilvl="5" w:tplc="0408001B" w:tentative="1">
      <w:start w:val="1"/>
      <w:numFmt w:val="lowerRoman"/>
      <w:lvlText w:val="%6."/>
      <w:lvlJc w:val="right"/>
      <w:pPr>
        <w:ind w:left="4624" w:hanging="180"/>
      </w:pPr>
    </w:lvl>
    <w:lvl w:ilvl="6" w:tplc="0408000F" w:tentative="1">
      <w:start w:val="1"/>
      <w:numFmt w:val="decimal"/>
      <w:lvlText w:val="%7."/>
      <w:lvlJc w:val="left"/>
      <w:pPr>
        <w:ind w:left="5344" w:hanging="360"/>
      </w:pPr>
    </w:lvl>
    <w:lvl w:ilvl="7" w:tplc="04080019" w:tentative="1">
      <w:start w:val="1"/>
      <w:numFmt w:val="lowerLetter"/>
      <w:lvlText w:val="%8."/>
      <w:lvlJc w:val="left"/>
      <w:pPr>
        <w:ind w:left="6064" w:hanging="360"/>
      </w:pPr>
    </w:lvl>
    <w:lvl w:ilvl="8" w:tplc="0408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513069BA"/>
    <w:multiLevelType w:val="hybridMultilevel"/>
    <w:tmpl w:val="EA34550A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2E196F"/>
    <w:multiLevelType w:val="multilevel"/>
    <w:tmpl w:val="BC164CA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D496D"/>
    <w:multiLevelType w:val="hybridMultilevel"/>
    <w:tmpl w:val="6B48267C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1E519B"/>
    <w:multiLevelType w:val="hybridMultilevel"/>
    <w:tmpl w:val="1CA4FEE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FB2284"/>
    <w:multiLevelType w:val="hybridMultilevel"/>
    <w:tmpl w:val="5E58B2CA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C400F"/>
    <w:multiLevelType w:val="hybridMultilevel"/>
    <w:tmpl w:val="82489516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231E03"/>
    <w:multiLevelType w:val="hybridMultilevel"/>
    <w:tmpl w:val="4DDA29F0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F61EEC"/>
    <w:multiLevelType w:val="hybridMultilevel"/>
    <w:tmpl w:val="DBF4BF76"/>
    <w:lvl w:ilvl="0" w:tplc="A3021D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0CA5"/>
    <w:multiLevelType w:val="hybridMultilevel"/>
    <w:tmpl w:val="4252C0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A6195"/>
    <w:multiLevelType w:val="hybridMultilevel"/>
    <w:tmpl w:val="40F0B00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300C82"/>
    <w:multiLevelType w:val="hybridMultilevel"/>
    <w:tmpl w:val="1840BBF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B201A6"/>
    <w:multiLevelType w:val="hybridMultilevel"/>
    <w:tmpl w:val="7812EDD4"/>
    <w:lvl w:ilvl="0" w:tplc="C7708CFE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D1B78"/>
    <w:multiLevelType w:val="hybridMultilevel"/>
    <w:tmpl w:val="840C453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A05FF0"/>
    <w:multiLevelType w:val="hybridMultilevel"/>
    <w:tmpl w:val="ACF25158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D75D64"/>
    <w:multiLevelType w:val="hybridMultilevel"/>
    <w:tmpl w:val="840C453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D52DC7"/>
    <w:multiLevelType w:val="hybridMultilevel"/>
    <w:tmpl w:val="840C4532"/>
    <w:lvl w:ilvl="0" w:tplc="3D3CA5A6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6671D1"/>
    <w:multiLevelType w:val="hybridMultilevel"/>
    <w:tmpl w:val="38BE535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48"/>
  </w:num>
  <w:num w:numId="4">
    <w:abstractNumId w:val="18"/>
  </w:num>
  <w:num w:numId="5">
    <w:abstractNumId w:val="33"/>
  </w:num>
  <w:num w:numId="6">
    <w:abstractNumId w:val="10"/>
  </w:num>
  <w:num w:numId="7">
    <w:abstractNumId w:val="8"/>
  </w:num>
  <w:num w:numId="8">
    <w:abstractNumId w:val="19"/>
  </w:num>
  <w:num w:numId="9">
    <w:abstractNumId w:val="12"/>
  </w:num>
  <w:num w:numId="10">
    <w:abstractNumId w:val="3"/>
  </w:num>
  <w:num w:numId="11">
    <w:abstractNumId w:val="43"/>
  </w:num>
  <w:num w:numId="12">
    <w:abstractNumId w:val="1"/>
  </w:num>
  <w:num w:numId="13">
    <w:abstractNumId w:val="38"/>
  </w:num>
  <w:num w:numId="14">
    <w:abstractNumId w:val="11"/>
  </w:num>
  <w:num w:numId="15">
    <w:abstractNumId w:val="46"/>
  </w:num>
  <w:num w:numId="16">
    <w:abstractNumId w:val="15"/>
  </w:num>
  <w:num w:numId="17">
    <w:abstractNumId w:val="47"/>
  </w:num>
  <w:num w:numId="18">
    <w:abstractNumId w:val="44"/>
  </w:num>
  <w:num w:numId="19">
    <w:abstractNumId w:val="0"/>
  </w:num>
  <w:num w:numId="20">
    <w:abstractNumId w:val="7"/>
  </w:num>
  <w:num w:numId="21">
    <w:abstractNumId w:val="24"/>
  </w:num>
  <w:num w:numId="22">
    <w:abstractNumId w:val="29"/>
  </w:num>
  <w:num w:numId="23">
    <w:abstractNumId w:val="4"/>
  </w:num>
  <w:num w:numId="24">
    <w:abstractNumId w:val="22"/>
  </w:num>
  <w:num w:numId="25">
    <w:abstractNumId w:val="9"/>
  </w:num>
  <w:num w:numId="26">
    <w:abstractNumId w:val="27"/>
  </w:num>
  <w:num w:numId="27">
    <w:abstractNumId w:val="20"/>
  </w:num>
  <w:num w:numId="28">
    <w:abstractNumId w:val="41"/>
  </w:num>
  <w:num w:numId="29">
    <w:abstractNumId w:val="23"/>
  </w:num>
  <w:num w:numId="30">
    <w:abstractNumId w:val="39"/>
  </w:num>
  <w:num w:numId="31">
    <w:abstractNumId w:val="14"/>
  </w:num>
  <w:num w:numId="32">
    <w:abstractNumId w:val="30"/>
  </w:num>
  <w:num w:numId="33">
    <w:abstractNumId w:val="26"/>
  </w:num>
  <w:num w:numId="34">
    <w:abstractNumId w:val="35"/>
  </w:num>
  <w:num w:numId="35">
    <w:abstractNumId w:val="25"/>
  </w:num>
  <w:num w:numId="36">
    <w:abstractNumId w:val="5"/>
  </w:num>
  <w:num w:numId="37">
    <w:abstractNumId w:val="2"/>
  </w:num>
  <w:num w:numId="38">
    <w:abstractNumId w:val="36"/>
  </w:num>
  <w:num w:numId="39">
    <w:abstractNumId w:val="16"/>
  </w:num>
  <w:num w:numId="40">
    <w:abstractNumId w:val="13"/>
  </w:num>
  <w:num w:numId="41">
    <w:abstractNumId w:val="6"/>
  </w:num>
  <w:num w:numId="42">
    <w:abstractNumId w:val="32"/>
  </w:num>
  <w:num w:numId="43">
    <w:abstractNumId w:val="1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42"/>
  </w:num>
  <w:num w:numId="47">
    <w:abstractNumId w:val="45"/>
  </w:num>
  <w:num w:numId="48">
    <w:abstractNumId w:val="21"/>
  </w:num>
  <w:num w:numId="49">
    <w:abstractNumId w:val="34"/>
  </w:num>
  <w:num w:numId="5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D"/>
    <w:rsid w:val="00003BED"/>
    <w:rsid w:val="00004CB3"/>
    <w:rsid w:val="000074C4"/>
    <w:rsid w:val="00007E76"/>
    <w:rsid w:val="000136C6"/>
    <w:rsid w:val="000146DB"/>
    <w:rsid w:val="00016B15"/>
    <w:rsid w:val="00021304"/>
    <w:rsid w:val="00021AC5"/>
    <w:rsid w:val="00023886"/>
    <w:rsid w:val="00023F5C"/>
    <w:rsid w:val="00030729"/>
    <w:rsid w:val="000323C8"/>
    <w:rsid w:val="000335D6"/>
    <w:rsid w:val="00036BB5"/>
    <w:rsid w:val="00037DA9"/>
    <w:rsid w:val="00043CFF"/>
    <w:rsid w:val="00043FB3"/>
    <w:rsid w:val="00044650"/>
    <w:rsid w:val="00044DAD"/>
    <w:rsid w:val="00044DC6"/>
    <w:rsid w:val="000450DF"/>
    <w:rsid w:val="00045475"/>
    <w:rsid w:val="00046EB1"/>
    <w:rsid w:val="00052260"/>
    <w:rsid w:val="000537DC"/>
    <w:rsid w:val="00055BE2"/>
    <w:rsid w:val="00060EC1"/>
    <w:rsid w:val="00061CDF"/>
    <w:rsid w:val="00063508"/>
    <w:rsid w:val="0006547D"/>
    <w:rsid w:val="000666A7"/>
    <w:rsid w:val="00070540"/>
    <w:rsid w:val="00074464"/>
    <w:rsid w:val="0007497C"/>
    <w:rsid w:val="000770FF"/>
    <w:rsid w:val="0008288D"/>
    <w:rsid w:val="00083AA9"/>
    <w:rsid w:val="000859F7"/>
    <w:rsid w:val="00091B16"/>
    <w:rsid w:val="000949FF"/>
    <w:rsid w:val="0009639F"/>
    <w:rsid w:val="000A1FD6"/>
    <w:rsid w:val="000A21D2"/>
    <w:rsid w:val="000A298B"/>
    <w:rsid w:val="000A31AC"/>
    <w:rsid w:val="000A4075"/>
    <w:rsid w:val="000B074A"/>
    <w:rsid w:val="000B383C"/>
    <w:rsid w:val="000B428D"/>
    <w:rsid w:val="000B4C3C"/>
    <w:rsid w:val="000B77E3"/>
    <w:rsid w:val="000B7C45"/>
    <w:rsid w:val="000C07B0"/>
    <w:rsid w:val="000C54F0"/>
    <w:rsid w:val="000C7CAC"/>
    <w:rsid w:val="000C7CB5"/>
    <w:rsid w:val="000C7EBB"/>
    <w:rsid w:val="000D0236"/>
    <w:rsid w:val="000D0383"/>
    <w:rsid w:val="000D0DBB"/>
    <w:rsid w:val="000D139D"/>
    <w:rsid w:val="000D1967"/>
    <w:rsid w:val="000D2B60"/>
    <w:rsid w:val="000D3782"/>
    <w:rsid w:val="000D3E10"/>
    <w:rsid w:val="000D6A96"/>
    <w:rsid w:val="000D74A2"/>
    <w:rsid w:val="000E0B3E"/>
    <w:rsid w:val="000E1AE1"/>
    <w:rsid w:val="000E6F86"/>
    <w:rsid w:val="000E75AE"/>
    <w:rsid w:val="000F0A3A"/>
    <w:rsid w:val="000F53B9"/>
    <w:rsid w:val="000F5ADA"/>
    <w:rsid w:val="000F61DB"/>
    <w:rsid w:val="001004BF"/>
    <w:rsid w:val="001006D9"/>
    <w:rsid w:val="00101095"/>
    <w:rsid w:val="001051DB"/>
    <w:rsid w:val="001052FE"/>
    <w:rsid w:val="00110F29"/>
    <w:rsid w:val="0011256A"/>
    <w:rsid w:val="0011348A"/>
    <w:rsid w:val="0011626A"/>
    <w:rsid w:val="001213DD"/>
    <w:rsid w:val="001234D5"/>
    <w:rsid w:val="00124009"/>
    <w:rsid w:val="00131826"/>
    <w:rsid w:val="00131A0B"/>
    <w:rsid w:val="00135218"/>
    <w:rsid w:val="001354E4"/>
    <w:rsid w:val="0013774A"/>
    <w:rsid w:val="00137E1D"/>
    <w:rsid w:val="001402E2"/>
    <w:rsid w:val="001408DA"/>
    <w:rsid w:val="00143743"/>
    <w:rsid w:val="001456E2"/>
    <w:rsid w:val="00147DF6"/>
    <w:rsid w:val="00150E64"/>
    <w:rsid w:val="001579F9"/>
    <w:rsid w:val="00157AFC"/>
    <w:rsid w:val="0016155D"/>
    <w:rsid w:val="00161709"/>
    <w:rsid w:val="0016199D"/>
    <w:rsid w:val="001665A8"/>
    <w:rsid w:val="0016680E"/>
    <w:rsid w:val="00167F9F"/>
    <w:rsid w:val="001738DB"/>
    <w:rsid w:val="00175042"/>
    <w:rsid w:val="001759E0"/>
    <w:rsid w:val="00175D50"/>
    <w:rsid w:val="00176D88"/>
    <w:rsid w:val="0017755C"/>
    <w:rsid w:val="0017772E"/>
    <w:rsid w:val="0018015B"/>
    <w:rsid w:val="0018240F"/>
    <w:rsid w:val="00184242"/>
    <w:rsid w:val="0018451A"/>
    <w:rsid w:val="00186502"/>
    <w:rsid w:val="0018695E"/>
    <w:rsid w:val="00187B76"/>
    <w:rsid w:val="001944B8"/>
    <w:rsid w:val="00194599"/>
    <w:rsid w:val="0019798B"/>
    <w:rsid w:val="001A3055"/>
    <w:rsid w:val="001A6DE3"/>
    <w:rsid w:val="001A7CDB"/>
    <w:rsid w:val="001B135D"/>
    <w:rsid w:val="001B3AE5"/>
    <w:rsid w:val="001B3DEE"/>
    <w:rsid w:val="001B4C0C"/>
    <w:rsid w:val="001B5B3D"/>
    <w:rsid w:val="001B77BB"/>
    <w:rsid w:val="001C2705"/>
    <w:rsid w:val="001C28DD"/>
    <w:rsid w:val="001C3318"/>
    <w:rsid w:val="001C5973"/>
    <w:rsid w:val="001C5CB8"/>
    <w:rsid w:val="001D07D9"/>
    <w:rsid w:val="001D0E28"/>
    <w:rsid w:val="001D271B"/>
    <w:rsid w:val="001D76FB"/>
    <w:rsid w:val="001E0B17"/>
    <w:rsid w:val="001E10E4"/>
    <w:rsid w:val="001E141B"/>
    <w:rsid w:val="001E5DCF"/>
    <w:rsid w:val="001E79A7"/>
    <w:rsid w:val="001F19B4"/>
    <w:rsid w:val="001F3E1E"/>
    <w:rsid w:val="001F4675"/>
    <w:rsid w:val="001F640C"/>
    <w:rsid w:val="00200111"/>
    <w:rsid w:val="00203802"/>
    <w:rsid w:val="00210720"/>
    <w:rsid w:val="002116B7"/>
    <w:rsid w:val="00212317"/>
    <w:rsid w:val="00214B5D"/>
    <w:rsid w:val="00214DCF"/>
    <w:rsid w:val="002150BD"/>
    <w:rsid w:val="00217CED"/>
    <w:rsid w:val="00220D82"/>
    <w:rsid w:val="002210EA"/>
    <w:rsid w:val="00226617"/>
    <w:rsid w:val="00226A42"/>
    <w:rsid w:val="00227564"/>
    <w:rsid w:val="00230CC3"/>
    <w:rsid w:val="00231DBD"/>
    <w:rsid w:val="00232361"/>
    <w:rsid w:val="00233417"/>
    <w:rsid w:val="002349C2"/>
    <w:rsid w:val="00234A9D"/>
    <w:rsid w:val="002354E1"/>
    <w:rsid w:val="00237D58"/>
    <w:rsid w:val="00240532"/>
    <w:rsid w:val="00240C27"/>
    <w:rsid w:val="00241EBD"/>
    <w:rsid w:val="00245F14"/>
    <w:rsid w:val="00246270"/>
    <w:rsid w:val="00246661"/>
    <w:rsid w:val="00246D8E"/>
    <w:rsid w:val="00253DCE"/>
    <w:rsid w:val="00253FC6"/>
    <w:rsid w:val="00255044"/>
    <w:rsid w:val="00255255"/>
    <w:rsid w:val="002553F0"/>
    <w:rsid w:val="00255DC3"/>
    <w:rsid w:val="00256312"/>
    <w:rsid w:val="00256442"/>
    <w:rsid w:val="00256D31"/>
    <w:rsid w:val="0025720E"/>
    <w:rsid w:val="00257EB5"/>
    <w:rsid w:val="00260528"/>
    <w:rsid w:val="00260869"/>
    <w:rsid w:val="00262EAD"/>
    <w:rsid w:val="00262F1F"/>
    <w:rsid w:val="00267A53"/>
    <w:rsid w:val="0027083B"/>
    <w:rsid w:val="00272455"/>
    <w:rsid w:val="0027297B"/>
    <w:rsid w:val="00280D25"/>
    <w:rsid w:val="0028315E"/>
    <w:rsid w:val="00284139"/>
    <w:rsid w:val="00285E3B"/>
    <w:rsid w:val="00286739"/>
    <w:rsid w:val="00287060"/>
    <w:rsid w:val="00292537"/>
    <w:rsid w:val="00295C35"/>
    <w:rsid w:val="002A056E"/>
    <w:rsid w:val="002A37A6"/>
    <w:rsid w:val="002A3F2A"/>
    <w:rsid w:val="002A736E"/>
    <w:rsid w:val="002B0027"/>
    <w:rsid w:val="002B00C4"/>
    <w:rsid w:val="002B01EF"/>
    <w:rsid w:val="002B0CA0"/>
    <w:rsid w:val="002B0E7D"/>
    <w:rsid w:val="002B2B07"/>
    <w:rsid w:val="002B3959"/>
    <w:rsid w:val="002B3993"/>
    <w:rsid w:val="002B772F"/>
    <w:rsid w:val="002C1684"/>
    <w:rsid w:val="002C180E"/>
    <w:rsid w:val="002C2C00"/>
    <w:rsid w:val="002C3D80"/>
    <w:rsid w:val="002C6C45"/>
    <w:rsid w:val="002D22A5"/>
    <w:rsid w:val="002D347F"/>
    <w:rsid w:val="002D4229"/>
    <w:rsid w:val="002D648D"/>
    <w:rsid w:val="002E296C"/>
    <w:rsid w:val="002E41E2"/>
    <w:rsid w:val="002E5EE7"/>
    <w:rsid w:val="002F6E7C"/>
    <w:rsid w:val="003000D1"/>
    <w:rsid w:val="00303610"/>
    <w:rsid w:val="0030659E"/>
    <w:rsid w:val="003110F9"/>
    <w:rsid w:val="0031137F"/>
    <w:rsid w:val="00313A18"/>
    <w:rsid w:val="00323E4A"/>
    <w:rsid w:val="00324606"/>
    <w:rsid w:val="003265DE"/>
    <w:rsid w:val="00327ED1"/>
    <w:rsid w:val="00330249"/>
    <w:rsid w:val="003336D1"/>
    <w:rsid w:val="003345D5"/>
    <w:rsid w:val="00337113"/>
    <w:rsid w:val="00340636"/>
    <w:rsid w:val="00340F6C"/>
    <w:rsid w:val="00343281"/>
    <w:rsid w:val="0034624E"/>
    <w:rsid w:val="00350AE8"/>
    <w:rsid w:val="00352502"/>
    <w:rsid w:val="00353305"/>
    <w:rsid w:val="00353510"/>
    <w:rsid w:val="00356DAD"/>
    <w:rsid w:val="00357326"/>
    <w:rsid w:val="0036076D"/>
    <w:rsid w:val="00361838"/>
    <w:rsid w:val="00361E86"/>
    <w:rsid w:val="00362E77"/>
    <w:rsid w:val="00364AAD"/>
    <w:rsid w:val="00365151"/>
    <w:rsid w:val="00365688"/>
    <w:rsid w:val="0036694B"/>
    <w:rsid w:val="003670FB"/>
    <w:rsid w:val="00372104"/>
    <w:rsid w:val="00381E07"/>
    <w:rsid w:val="00382CCC"/>
    <w:rsid w:val="00384851"/>
    <w:rsid w:val="00384BEF"/>
    <w:rsid w:val="00386777"/>
    <w:rsid w:val="00386F7A"/>
    <w:rsid w:val="00386FC8"/>
    <w:rsid w:val="00387588"/>
    <w:rsid w:val="00387F02"/>
    <w:rsid w:val="00391FAD"/>
    <w:rsid w:val="0039455C"/>
    <w:rsid w:val="00394724"/>
    <w:rsid w:val="00394FD3"/>
    <w:rsid w:val="0039578E"/>
    <w:rsid w:val="0039755D"/>
    <w:rsid w:val="00397BCF"/>
    <w:rsid w:val="003A1F61"/>
    <w:rsid w:val="003A23B6"/>
    <w:rsid w:val="003A2F2E"/>
    <w:rsid w:val="003B077A"/>
    <w:rsid w:val="003B1142"/>
    <w:rsid w:val="003B5CCE"/>
    <w:rsid w:val="003B7BE4"/>
    <w:rsid w:val="003C2DFF"/>
    <w:rsid w:val="003C3A50"/>
    <w:rsid w:val="003C49A0"/>
    <w:rsid w:val="003C5030"/>
    <w:rsid w:val="003C6BA1"/>
    <w:rsid w:val="003C6D2D"/>
    <w:rsid w:val="003C764B"/>
    <w:rsid w:val="003D0A40"/>
    <w:rsid w:val="003D16BE"/>
    <w:rsid w:val="003D23D5"/>
    <w:rsid w:val="003D32BF"/>
    <w:rsid w:val="003D646B"/>
    <w:rsid w:val="003D6C3C"/>
    <w:rsid w:val="003E0B48"/>
    <w:rsid w:val="003F1017"/>
    <w:rsid w:val="003F1EE7"/>
    <w:rsid w:val="003F29EF"/>
    <w:rsid w:val="003F5167"/>
    <w:rsid w:val="003F61C4"/>
    <w:rsid w:val="003F798C"/>
    <w:rsid w:val="00405C51"/>
    <w:rsid w:val="00406923"/>
    <w:rsid w:val="00407B7F"/>
    <w:rsid w:val="004162D7"/>
    <w:rsid w:val="00416CDF"/>
    <w:rsid w:val="00417C20"/>
    <w:rsid w:val="004204BF"/>
    <w:rsid w:val="004212D7"/>
    <w:rsid w:val="00430BF3"/>
    <w:rsid w:val="00434CC6"/>
    <w:rsid w:val="004376E3"/>
    <w:rsid w:val="00442BBB"/>
    <w:rsid w:val="00446A7B"/>
    <w:rsid w:val="00446FA2"/>
    <w:rsid w:val="004515F6"/>
    <w:rsid w:val="00461149"/>
    <w:rsid w:val="0046197D"/>
    <w:rsid w:val="00461B19"/>
    <w:rsid w:val="00463B56"/>
    <w:rsid w:val="00463D68"/>
    <w:rsid w:val="00465E55"/>
    <w:rsid w:val="00470526"/>
    <w:rsid w:val="00470C8B"/>
    <w:rsid w:val="00471368"/>
    <w:rsid w:val="004739E3"/>
    <w:rsid w:val="0047428D"/>
    <w:rsid w:val="004757B1"/>
    <w:rsid w:val="00476B7B"/>
    <w:rsid w:val="00477D40"/>
    <w:rsid w:val="00480592"/>
    <w:rsid w:val="00481244"/>
    <w:rsid w:val="00482BA1"/>
    <w:rsid w:val="00484429"/>
    <w:rsid w:val="00486B5A"/>
    <w:rsid w:val="00486ED6"/>
    <w:rsid w:val="0049084B"/>
    <w:rsid w:val="0049112D"/>
    <w:rsid w:val="004937DA"/>
    <w:rsid w:val="004A04E3"/>
    <w:rsid w:val="004A3BD7"/>
    <w:rsid w:val="004A4925"/>
    <w:rsid w:val="004A4A4F"/>
    <w:rsid w:val="004A69B7"/>
    <w:rsid w:val="004A6E3A"/>
    <w:rsid w:val="004A7540"/>
    <w:rsid w:val="004B0AB1"/>
    <w:rsid w:val="004B1A5A"/>
    <w:rsid w:val="004B3698"/>
    <w:rsid w:val="004B5E8D"/>
    <w:rsid w:val="004C1E16"/>
    <w:rsid w:val="004C2460"/>
    <w:rsid w:val="004C49E8"/>
    <w:rsid w:val="004C5628"/>
    <w:rsid w:val="004C60D8"/>
    <w:rsid w:val="004C707F"/>
    <w:rsid w:val="004D26E9"/>
    <w:rsid w:val="004D34F7"/>
    <w:rsid w:val="004D65E7"/>
    <w:rsid w:val="004E0F99"/>
    <w:rsid w:val="004E17CF"/>
    <w:rsid w:val="004E1DC1"/>
    <w:rsid w:val="004E1DD9"/>
    <w:rsid w:val="004E2B89"/>
    <w:rsid w:val="004E4DB9"/>
    <w:rsid w:val="004E6D54"/>
    <w:rsid w:val="004E738E"/>
    <w:rsid w:val="004E74CC"/>
    <w:rsid w:val="004F0024"/>
    <w:rsid w:val="004F0283"/>
    <w:rsid w:val="004F1BE5"/>
    <w:rsid w:val="0050077B"/>
    <w:rsid w:val="00500C4E"/>
    <w:rsid w:val="00501DC9"/>
    <w:rsid w:val="005034E3"/>
    <w:rsid w:val="0050599C"/>
    <w:rsid w:val="00506C81"/>
    <w:rsid w:val="0050716B"/>
    <w:rsid w:val="0050771E"/>
    <w:rsid w:val="005132B6"/>
    <w:rsid w:val="00514080"/>
    <w:rsid w:val="005145D8"/>
    <w:rsid w:val="00516952"/>
    <w:rsid w:val="00522F39"/>
    <w:rsid w:val="00524505"/>
    <w:rsid w:val="005252D2"/>
    <w:rsid w:val="005254AA"/>
    <w:rsid w:val="00527116"/>
    <w:rsid w:val="0052733B"/>
    <w:rsid w:val="005303F0"/>
    <w:rsid w:val="00532048"/>
    <w:rsid w:val="00533BCB"/>
    <w:rsid w:val="00534893"/>
    <w:rsid w:val="0053726B"/>
    <w:rsid w:val="0053779A"/>
    <w:rsid w:val="00540DB7"/>
    <w:rsid w:val="00541012"/>
    <w:rsid w:val="005423FD"/>
    <w:rsid w:val="005426A4"/>
    <w:rsid w:val="00545230"/>
    <w:rsid w:val="0054573E"/>
    <w:rsid w:val="00545C08"/>
    <w:rsid w:val="0055149E"/>
    <w:rsid w:val="00553721"/>
    <w:rsid w:val="00554996"/>
    <w:rsid w:val="00556CCA"/>
    <w:rsid w:val="005575AE"/>
    <w:rsid w:val="00560B6E"/>
    <w:rsid w:val="005670D4"/>
    <w:rsid w:val="0057638F"/>
    <w:rsid w:val="0058447D"/>
    <w:rsid w:val="00586400"/>
    <w:rsid w:val="00591F3C"/>
    <w:rsid w:val="00592BC4"/>
    <w:rsid w:val="00592C9D"/>
    <w:rsid w:val="005975B2"/>
    <w:rsid w:val="005A2190"/>
    <w:rsid w:val="005B0E2A"/>
    <w:rsid w:val="005B31CE"/>
    <w:rsid w:val="005B4787"/>
    <w:rsid w:val="005C19FE"/>
    <w:rsid w:val="005C2A71"/>
    <w:rsid w:val="005C629B"/>
    <w:rsid w:val="005C6E17"/>
    <w:rsid w:val="005D0962"/>
    <w:rsid w:val="005D0F34"/>
    <w:rsid w:val="005D310C"/>
    <w:rsid w:val="005D3C03"/>
    <w:rsid w:val="005D4C57"/>
    <w:rsid w:val="005E04D1"/>
    <w:rsid w:val="005E2219"/>
    <w:rsid w:val="005E23B9"/>
    <w:rsid w:val="005E38C7"/>
    <w:rsid w:val="005E78A6"/>
    <w:rsid w:val="005F1B4A"/>
    <w:rsid w:val="005F4BEB"/>
    <w:rsid w:val="00600047"/>
    <w:rsid w:val="0060207C"/>
    <w:rsid w:val="006035CB"/>
    <w:rsid w:val="00605117"/>
    <w:rsid w:val="006062AC"/>
    <w:rsid w:val="00606785"/>
    <w:rsid w:val="00610BE6"/>
    <w:rsid w:val="006121AC"/>
    <w:rsid w:val="00612A0E"/>
    <w:rsid w:val="00613C31"/>
    <w:rsid w:val="006202D9"/>
    <w:rsid w:val="0062181D"/>
    <w:rsid w:val="0062202C"/>
    <w:rsid w:val="00623DFC"/>
    <w:rsid w:val="0062633A"/>
    <w:rsid w:val="006264E5"/>
    <w:rsid w:val="0063093B"/>
    <w:rsid w:val="00632462"/>
    <w:rsid w:val="00633F82"/>
    <w:rsid w:val="00634BDD"/>
    <w:rsid w:val="00636867"/>
    <w:rsid w:val="00637D4F"/>
    <w:rsid w:val="00637D7A"/>
    <w:rsid w:val="00644A3E"/>
    <w:rsid w:val="00645ABB"/>
    <w:rsid w:val="00647FC5"/>
    <w:rsid w:val="00651BB2"/>
    <w:rsid w:val="00653AB7"/>
    <w:rsid w:val="0066017C"/>
    <w:rsid w:val="00661809"/>
    <w:rsid w:val="0066224C"/>
    <w:rsid w:val="00662402"/>
    <w:rsid w:val="00666014"/>
    <w:rsid w:val="00666E41"/>
    <w:rsid w:val="00671016"/>
    <w:rsid w:val="00673552"/>
    <w:rsid w:val="006735EE"/>
    <w:rsid w:val="006757B0"/>
    <w:rsid w:val="0067673E"/>
    <w:rsid w:val="006769A2"/>
    <w:rsid w:val="00677C7B"/>
    <w:rsid w:val="00680590"/>
    <w:rsid w:val="006812C4"/>
    <w:rsid w:val="00681C98"/>
    <w:rsid w:val="00685C2D"/>
    <w:rsid w:val="00690943"/>
    <w:rsid w:val="00695072"/>
    <w:rsid w:val="00695096"/>
    <w:rsid w:val="00697343"/>
    <w:rsid w:val="006A10F4"/>
    <w:rsid w:val="006A760E"/>
    <w:rsid w:val="006A7B16"/>
    <w:rsid w:val="006B151A"/>
    <w:rsid w:val="006B2830"/>
    <w:rsid w:val="006B2C11"/>
    <w:rsid w:val="006B43EC"/>
    <w:rsid w:val="006B724A"/>
    <w:rsid w:val="006C2430"/>
    <w:rsid w:val="006C4E8B"/>
    <w:rsid w:val="006C67C9"/>
    <w:rsid w:val="006C72D0"/>
    <w:rsid w:val="006C7E1B"/>
    <w:rsid w:val="006D09A8"/>
    <w:rsid w:val="006D3792"/>
    <w:rsid w:val="006D44A0"/>
    <w:rsid w:val="006D460C"/>
    <w:rsid w:val="006D4F5F"/>
    <w:rsid w:val="006D574E"/>
    <w:rsid w:val="006D5F4E"/>
    <w:rsid w:val="006D745D"/>
    <w:rsid w:val="006D7CC5"/>
    <w:rsid w:val="006E2E24"/>
    <w:rsid w:val="006E45B7"/>
    <w:rsid w:val="006E4C43"/>
    <w:rsid w:val="006E510A"/>
    <w:rsid w:val="006E7802"/>
    <w:rsid w:val="006F188D"/>
    <w:rsid w:val="006F1BDA"/>
    <w:rsid w:val="006F1F34"/>
    <w:rsid w:val="006F417E"/>
    <w:rsid w:val="006F5806"/>
    <w:rsid w:val="006F641A"/>
    <w:rsid w:val="006F7DC3"/>
    <w:rsid w:val="0070019E"/>
    <w:rsid w:val="00702A1F"/>
    <w:rsid w:val="00702BE0"/>
    <w:rsid w:val="0070421C"/>
    <w:rsid w:val="0070460A"/>
    <w:rsid w:val="00710BC1"/>
    <w:rsid w:val="00714CEC"/>
    <w:rsid w:val="007209ED"/>
    <w:rsid w:val="00721D83"/>
    <w:rsid w:val="007224D3"/>
    <w:rsid w:val="00723C8A"/>
    <w:rsid w:val="00727AD3"/>
    <w:rsid w:val="007313BD"/>
    <w:rsid w:val="007332EB"/>
    <w:rsid w:val="0073412C"/>
    <w:rsid w:val="0074057A"/>
    <w:rsid w:val="007418C0"/>
    <w:rsid w:val="0074381E"/>
    <w:rsid w:val="00744428"/>
    <w:rsid w:val="00752201"/>
    <w:rsid w:val="00755473"/>
    <w:rsid w:val="00756DA4"/>
    <w:rsid w:val="00757B54"/>
    <w:rsid w:val="0076624C"/>
    <w:rsid w:val="00774896"/>
    <w:rsid w:val="00777DC0"/>
    <w:rsid w:val="00780F21"/>
    <w:rsid w:val="007814FA"/>
    <w:rsid w:val="0078276B"/>
    <w:rsid w:val="007905D9"/>
    <w:rsid w:val="00790D80"/>
    <w:rsid w:val="00793EEE"/>
    <w:rsid w:val="0079688E"/>
    <w:rsid w:val="00797157"/>
    <w:rsid w:val="007971D8"/>
    <w:rsid w:val="007A17F2"/>
    <w:rsid w:val="007A18B9"/>
    <w:rsid w:val="007A3280"/>
    <w:rsid w:val="007A3D7F"/>
    <w:rsid w:val="007A3D9D"/>
    <w:rsid w:val="007A3ED9"/>
    <w:rsid w:val="007A4A35"/>
    <w:rsid w:val="007A5444"/>
    <w:rsid w:val="007A7566"/>
    <w:rsid w:val="007B0117"/>
    <w:rsid w:val="007B0591"/>
    <w:rsid w:val="007B6548"/>
    <w:rsid w:val="007B6C4B"/>
    <w:rsid w:val="007C04BD"/>
    <w:rsid w:val="007C08EF"/>
    <w:rsid w:val="007C1BF3"/>
    <w:rsid w:val="007C28DA"/>
    <w:rsid w:val="007C29CE"/>
    <w:rsid w:val="007C3204"/>
    <w:rsid w:val="007C69E6"/>
    <w:rsid w:val="007D387D"/>
    <w:rsid w:val="007D3ECA"/>
    <w:rsid w:val="007D463D"/>
    <w:rsid w:val="007D6E53"/>
    <w:rsid w:val="007E04A1"/>
    <w:rsid w:val="007E0E1E"/>
    <w:rsid w:val="007E2485"/>
    <w:rsid w:val="007E3CB4"/>
    <w:rsid w:val="007E500F"/>
    <w:rsid w:val="007F2523"/>
    <w:rsid w:val="007F3F98"/>
    <w:rsid w:val="007F550B"/>
    <w:rsid w:val="00802073"/>
    <w:rsid w:val="00804C5C"/>
    <w:rsid w:val="00805476"/>
    <w:rsid w:val="00806077"/>
    <w:rsid w:val="00806F40"/>
    <w:rsid w:val="008101F1"/>
    <w:rsid w:val="00811311"/>
    <w:rsid w:val="008122F9"/>
    <w:rsid w:val="0081231D"/>
    <w:rsid w:val="008145EF"/>
    <w:rsid w:val="00815C30"/>
    <w:rsid w:val="008177BC"/>
    <w:rsid w:val="00820E1F"/>
    <w:rsid w:val="0082617B"/>
    <w:rsid w:val="008270B2"/>
    <w:rsid w:val="00831179"/>
    <w:rsid w:val="00831965"/>
    <w:rsid w:val="0083348B"/>
    <w:rsid w:val="00833CD8"/>
    <w:rsid w:val="00834CBD"/>
    <w:rsid w:val="0083542B"/>
    <w:rsid w:val="00835AAD"/>
    <w:rsid w:val="008377A3"/>
    <w:rsid w:val="00841DD6"/>
    <w:rsid w:val="0084339A"/>
    <w:rsid w:val="0084382C"/>
    <w:rsid w:val="00843F5F"/>
    <w:rsid w:val="00845CE4"/>
    <w:rsid w:val="00845D90"/>
    <w:rsid w:val="00845DBC"/>
    <w:rsid w:val="00845F22"/>
    <w:rsid w:val="008477C0"/>
    <w:rsid w:val="00851A57"/>
    <w:rsid w:val="0085599C"/>
    <w:rsid w:val="00855DA5"/>
    <w:rsid w:val="00861854"/>
    <w:rsid w:val="008620FA"/>
    <w:rsid w:val="008629E2"/>
    <w:rsid w:val="00866B6D"/>
    <w:rsid w:val="0087095A"/>
    <w:rsid w:val="00870AFA"/>
    <w:rsid w:val="0087483D"/>
    <w:rsid w:val="00876409"/>
    <w:rsid w:val="00885A80"/>
    <w:rsid w:val="00885F4C"/>
    <w:rsid w:val="00887028"/>
    <w:rsid w:val="008871D1"/>
    <w:rsid w:val="008903BF"/>
    <w:rsid w:val="00890DEE"/>
    <w:rsid w:val="00892268"/>
    <w:rsid w:val="00892C01"/>
    <w:rsid w:val="00892E5C"/>
    <w:rsid w:val="00893B59"/>
    <w:rsid w:val="008944BC"/>
    <w:rsid w:val="00895756"/>
    <w:rsid w:val="00895F4F"/>
    <w:rsid w:val="00896CEB"/>
    <w:rsid w:val="008A0102"/>
    <w:rsid w:val="008A12EF"/>
    <w:rsid w:val="008A299A"/>
    <w:rsid w:val="008A3B3B"/>
    <w:rsid w:val="008A3FBA"/>
    <w:rsid w:val="008A4CBC"/>
    <w:rsid w:val="008A617C"/>
    <w:rsid w:val="008B0750"/>
    <w:rsid w:val="008B322B"/>
    <w:rsid w:val="008B37CC"/>
    <w:rsid w:val="008B3C5D"/>
    <w:rsid w:val="008C0792"/>
    <w:rsid w:val="008C1402"/>
    <w:rsid w:val="008C19A8"/>
    <w:rsid w:val="008C1DD2"/>
    <w:rsid w:val="008C4ECD"/>
    <w:rsid w:val="008C6CE2"/>
    <w:rsid w:val="008C7978"/>
    <w:rsid w:val="008D413D"/>
    <w:rsid w:val="008D4198"/>
    <w:rsid w:val="008D432C"/>
    <w:rsid w:val="008D6777"/>
    <w:rsid w:val="008E21BE"/>
    <w:rsid w:val="008E42C1"/>
    <w:rsid w:val="008E4483"/>
    <w:rsid w:val="008E4F17"/>
    <w:rsid w:val="008E69E8"/>
    <w:rsid w:val="008F0990"/>
    <w:rsid w:val="008F2B45"/>
    <w:rsid w:val="008F4C07"/>
    <w:rsid w:val="008F6246"/>
    <w:rsid w:val="00900226"/>
    <w:rsid w:val="00900B9B"/>
    <w:rsid w:val="0090190D"/>
    <w:rsid w:val="00902C98"/>
    <w:rsid w:val="009037B0"/>
    <w:rsid w:val="00904BAF"/>
    <w:rsid w:val="0091149A"/>
    <w:rsid w:val="009154E5"/>
    <w:rsid w:val="00920ECE"/>
    <w:rsid w:val="00920F40"/>
    <w:rsid w:val="00922065"/>
    <w:rsid w:val="00925540"/>
    <w:rsid w:val="00927BEA"/>
    <w:rsid w:val="0093051E"/>
    <w:rsid w:val="00934265"/>
    <w:rsid w:val="009345D4"/>
    <w:rsid w:val="00934AA0"/>
    <w:rsid w:val="0093510E"/>
    <w:rsid w:val="00935447"/>
    <w:rsid w:val="00936350"/>
    <w:rsid w:val="00937356"/>
    <w:rsid w:val="00937A55"/>
    <w:rsid w:val="00940E39"/>
    <w:rsid w:val="009438B4"/>
    <w:rsid w:val="00947F69"/>
    <w:rsid w:val="009513AB"/>
    <w:rsid w:val="009513D7"/>
    <w:rsid w:val="00951997"/>
    <w:rsid w:val="00951CF8"/>
    <w:rsid w:val="0095262D"/>
    <w:rsid w:val="009533E0"/>
    <w:rsid w:val="0095597D"/>
    <w:rsid w:val="0095613B"/>
    <w:rsid w:val="00960073"/>
    <w:rsid w:val="009661FA"/>
    <w:rsid w:val="00967A77"/>
    <w:rsid w:val="00970F99"/>
    <w:rsid w:val="00971394"/>
    <w:rsid w:val="00971825"/>
    <w:rsid w:val="00973C91"/>
    <w:rsid w:val="0097664F"/>
    <w:rsid w:val="00981918"/>
    <w:rsid w:val="00982524"/>
    <w:rsid w:val="009831BF"/>
    <w:rsid w:val="0099063F"/>
    <w:rsid w:val="009944BB"/>
    <w:rsid w:val="00994830"/>
    <w:rsid w:val="00994A24"/>
    <w:rsid w:val="00995020"/>
    <w:rsid w:val="009979BE"/>
    <w:rsid w:val="009A25C8"/>
    <w:rsid w:val="009A4AD5"/>
    <w:rsid w:val="009A569D"/>
    <w:rsid w:val="009A7614"/>
    <w:rsid w:val="009B3AA3"/>
    <w:rsid w:val="009B4815"/>
    <w:rsid w:val="009B5183"/>
    <w:rsid w:val="009B6A82"/>
    <w:rsid w:val="009B75CF"/>
    <w:rsid w:val="009B7BED"/>
    <w:rsid w:val="009C047C"/>
    <w:rsid w:val="009C0BFA"/>
    <w:rsid w:val="009C0D5B"/>
    <w:rsid w:val="009C5A48"/>
    <w:rsid w:val="009C6632"/>
    <w:rsid w:val="009C7C25"/>
    <w:rsid w:val="009D03F6"/>
    <w:rsid w:val="009D303C"/>
    <w:rsid w:val="009D3CBB"/>
    <w:rsid w:val="009D3CDE"/>
    <w:rsid w:val="009D483C"/>
    <w:rsid w:val="009D5345"/>
    <w:rsid w:val="009E07A3"/>
    <w:rsid w:val="009E1651"/>
    <w:rsid w:val="009E2BD2"/>
    <w:rsid w:val="009F38CD"/>
    <w:rsid w:val="009F459A"/>
    <w:rsid w:val="009F4F17"/>
    <w:rsid w:val="009F5BBF"/>
    <w:rsid w:val="00A026CB"/>
    <w:rsid w:val="00A03487"/>
    <w:rsid w:val="00A04E03"/>
    <w:rsid w:val="00A05AC6"/>
    <w:rsid w:val="00A11879"/>
    <w:rsid w:val="00A12077"/>
    <w:rsid w:val="00A171D1"/>
    <w:rsid w:val="00A173F6"/>
    <w:rsid w:val="00A2264D"/>
    <w:rsid w:val="00A2281B"/>
    <w:rsid w:val="00A23D2A"/>
    <w:rsid w:val="00A244EC"/>
    <w:rsid w:val="00A27256"/>
    <w:rsid w:val="00A27906"/>
    <w:rsid w:val="00A33E59"/>
    <w:rsid w:val="00A36243"/>
    <w:rsid w:val="00A3736A"/>
    <w:rsid w:val="00A3739A"/>
    <w:rsid w:val="00A376B2"/>
    <w:rsid w:val="00A414C8"/>
    <w:rsid w:val="00A41FC0"/>
    <w:rsid w:val="00A477F0"/>
    <w:rsid w:val="00A47A0E"/>
    <w:rsid w:val="00A51FD9"/>
    <w:rsid w:val="00A52B0F"/>
    <w:rsid w:val="00A54A8E"/>
    <w:rsid w:val="00A5513C"/>
    <w:rsid w:val="00A57054"/>
    <w:rsid w:val="00A613B6"/>
    <w:rsid w:val="00A61642"/>
    <w:rsid w:val="00A61E94"/>
    <w:rsid w:val="00A62A28"/>
    <w:rsid w:val="00A63971"/>
    <w:rsid w:val="00A63C40"/>
    <w:rsid w:val="00A63CBD"/>
    <w:rsid w:val="00A65304"/>
    <w:rsid w:val="00A66987"/>
    <w:rsid w:val="00A71E0F"/>
    <w:rsid w:val="00A72558"/>
    <w:rsid w:val="00A73085"/>
    <w:rsid w:val="00A73A54"/>
    <w:rsid w:val="00A74852"/>
    <w:rsid w:val="00A75020"/>
    <w:rsid w:val="00A756D4"/>
    <w:rsid w:val="00A75CDF"/>
    <w:rsid w:val="00A75FE2"/>
    <w:rsid w:val="00A76D78"/>
    <w:rsid w:val="00A80B31"/>
    <w:rsid w:val="00A82494"/>
    <w:rsid w:val="00A82D8A"/>
    <w:rsid w:val="00A83F48"/>
    <w:rsid w:val="00A84037"/>
    <w:rsid w:val="00A8505F"/>
    <w:rsid w:val="00A857F1"/>
    <w:rsid w:val="00A87562"/>
    <w:rsid w:val="00A87ACF"/>
    <w:rsid w:val="00A9711C"/>
    <w:rsid w:val="00A975B0"/>
    <w:rsid w:val="00A97F95"/>
    <w:rsid w:val="00AA1A35"/>
    <w:rsid w:val="00AA4658"/>
    <w:rsid w:val="00AA537D"/>
    <w:rsid w:val="00AA5A0F"/>
    <w:rsid w:val="00AA69BE"/>
    <w:rsid w:val="00AB13D2"/>
    <w:rsid w:val="00AB183A"/>
    <w:rsid w:val="00AB1BA1"/>
    <w:rsid w:val="00AB295B"/>
    <w:rsid w:val="00AB3D7F"/>
    <w:rsid w:val="00AB6863"/>
    <w:rsid w:val="00AB6EC8"/>
    <w:rsid w:val="00AB7667"/>
    <w:rsid w:val="00AC1993"/>
    <w:rsid w:val="00AC3A0F"/>
    <w:rsid w:val="00AC41E8"/>
    <w:rsid w:val="00AD042B"/>
    <w:rsid w:val="00AD0B04"/>
    <w:rsid w:val="00AD0B17"/>
    <w:rsid w:val="00AD0C56"/>
    <w:rsid w:val="00AD2653"/>
    <w:rsid w:val="00AD53A7"/>
    <w:rsid w:val="00AE17BE"/>
    <w:rsid w:val="00AE620C"/>
    <w:rsid w:val="00AE6F8D"/>
    <w:rsid w:val="00AF053F"/>
    <w:rsid w:val="00AF2F67"/>
    <w:rsid w:val="00AF5C3B"/>
    <w:rsid w:val="00AF5D1F"/>
    <w:rsid w:val="00AF616C"/>
    <w:rsid w:val="00AF6238"/>
    <w:rsid w:val="00AF6413"/>
    <w:rsid w:val="00AF7338"/>
    <w:rsid w:val="00AF7D0C"/>
    <w:rsid w:val="00B027EF"/>
    <w:rsid w:val="00B03491"/>
    <w:rsid w:val="00B0792B"/>
    <w:rsid w:val="00B1682B"/>
    <w:rsid w:val="00B16860"/>
    <w:rsid w:val="00B16CB2"/>
    <w:rsid w:val="00B1717F"/>
    <w:rsid w:val="00B179FC"/>
    <w:rsid w:val="00B20C20"/>
    <w:rsid w:val="00B21EAB"/>
    <w:rsid w:val="00B22FA1"/>
    <w:rsid w:val="00B23019"/>
    <w:rsid w:val="00B23DC4"/>
    <w:rsid w:val="00B25A94"/>
    <w:rsid w:val="00B267F8"/>
    <w:rsid w:val="00B26A50"/>
    <w:rsid w:val="00B27392"/>
    <w:rsid w:val="00B32563"/>
    <w:rsid w:val="00B36066"/>
    <w:rsid w:val="00B40E1C"/>
    <w:rsid w:val="00B410B4"/>
    <w:rsid w:val="00B44A79"/>
    <w:rsid w:val="00B461B9"/>
    <w:rsid w:val="00B46869"/>
    <w:rsid w:val="00B5428A"/>
    <w:rsid w:val="00B546C3"/>
    <w:rsid w:val="00B5558B"/>
    <w:rsid w:val="00B61EDB"/>
    <w:rsid w:val="00B62033"/>
    <w:rsid w:val="00B6EE10"/>
    <w:rsid w:val="00B719D0"/>
    <w:rsid w:val="00B72BD8"/>
    <w:rsid w:val="00B7426D"/>
    <w:rsid w:val="00B7572D"/>
    <w:rsid w:val="00B80867"/>
    <w:rsid w:val="00B828BD"/>
    <w:rsid w:val="00B84044"/>
    <w:rsid w:val="00B9129D"/>
    <w:rsid w:val="00B92713"/>
    <w:rsid w:val="00B935B1"/>
    <w:rsid w:val="00B95D2B"/>
    <w:rsid w:val="00B96402"/>
    <w:rsid w:val="00B975C8"/>
    <w:rsid w:val="00BA09B7"/>
    <w:rsid w:val="00BA0B9A"/>
    <w:rsid w:val="00BA0C5D"/>
    <w:rsid w:val="00BA246B"/>
    <w:rsid w:val="00BA511A"/>
    <w:rsid w:val="00BA660B"/>
    <w:rsid w:val="00BA666E"/>
    <w:rsid w:val="00BA723C"/>
    <w:rsid w:val="00BA738A"/>
    <w:rsid w:val="00BA76B7"/>
    <w:rsid w:val="00BB3F4B"/>
    <w:rsid w:val="00BB57FB"/>
    <w:rsid w:val="00BB5B48"/>
    <w:rsid w:val="00BB7E03"/>
    <w:rsid w:val="00BC16CE"/>
    <w:rsid w:val="00BC525A"/>
    <w:rsid w:val="00BC6500"/>
    <w:rsid w:val="00BD0833"/>
    <w:rsid w:val="00BD0CC0"/>
    <w:rsid w:val="00BD1519"/>
    <w:rsid w:val="00BD2B63"/>
    <w:rsid w:val="00BD5A2D"/>
    <w:rsid w:val="00BD65A0"/>
    <w:rsid w:val="00BE0717"/>
    <w:rsid w:val="00BE28E6"/>
    <w:rsid w:val="00BE4F27"/>
    <w:rsid w:val="00BE75B4"/>
    <w:rsid w:val="00BF0B46"/>
    <w:rsid w:val="00BF3CBA"/>
    <w:rsid w:val="00BF5A9D"/>
    <w:rsid w:val="00C02B8A"/>
    <w:rsid w:val="00C05A16"/>
    <w:rsid w:val="00C05CFC"/>
    <w:rsid w:val="00C12CDE"/>
    <w:rsid w:val="00C1371E"/>
    <w:rsid w:val="00C13918"/>
    <w:rsid w:val="00C204B8"/>
    <w:rsid w:val="00C33767"/>
    <w:rsid w:val="00C33F3D"/>
    <w:rsid w:val="00C36BBA"/>
    <w:rsid w:val="00C37E51"/>
    <w:rsid w:val="00C418A0"/>
    <w:rsid w:val="00C42249"/>
    <w:rsid w:val="00C42529"/>
    <w:rsid w:val="00C45978"/>
    <w:rsid w:val="00C45DDF"/>
    <w:rsid w:val="00C4630E"/>
    <w:rsid w:val="00C46B59"/>
    <w:rsid w:val="00C54285"/>
    <w:rsid w:val="00C5581D"/>
    <w:rsid w:val="00C609A0"/>
    <w:rsid w:val="00C623F6"/>
    <w:rsid w:val="00C641C1"/>
    <w:rsid w:val="00C6490A"/>
    <w:rsid w:val="00C66E85"/>
    <w:rsid w:val="00C675FF"/>
    <w:rsid w:val="00C677A1"/>
    <w:rsid w:val="00C67CB1"/>
    <w:rsid w:val="00C71B77"/>
    <w:rsid w:val="00C72610"/>
    <w:rsid w:val="00C728E5"/>
    <w:rsid w:val="00C774A0"/>
    <w:rsid w:val="00C8087E"/>
    <w:rsid w:val="00C8096E"/>
    <w:rsid w:val="00C8125F"/>
    <w:rsid w:val="00C8408C"/>
    <w:rsid w:val="00C8417E"/>
    <w:rsid w:val="00C9279F"/>
    <w:rsid w:val="00C9445A"/>
    <w:rsid w:val="00CA3354"/>
    <w:rsid w:val="00CA4149"/>
    <w:rsid w:val="00CA5BCF"/>
    <w:rsid w:val="00CA6ED4"/>
    <w:rsid w:val="00CA73B3"/>
    <w:rsid w:val="00CA7CDE"/>
    <w:rsid w:val="00CB1E79"/>
    <w:rsid w:val="00CB21FD"/>
    <w:rsid w:val="00CB220B"/>
    <w:rsid w:val="00CB2DAA"/>
    <w:rsid w:val="00CB40E8"/>
    <w:rsid w:val="00CB462E"/>
    <w:rsid w:val="00CC2F47"/>
    <w:rsid w:val="00CC374B"/>
    <w:rsid w:val="00CC4831"/>
    <w:rsid w:val="00CC4E9D"/>
    <w:rsid w:val="00CC571B"/>
    <w:rsid w:val="00CC6031"/>
    <w:rsid w:val="00CC68E0"/>
    <w:rsid w:val="00CC775E"/>
    <w:rsid w:val="00CD1F7F"/>
    <w:rsid w:val="00CE2B06"/>
    <w:rsid w:val="00CE37F0"/>
    <w:rsid w:val="00CE3BCD"/>
    <w:rsid w:val="00CE404B"/>
    <w:rsid w:val="00CE4FA8"/>
    <w:rsid w:val="00CE557D"/>
    <w:rsid w:val="00CE6260"/>
    <w:rsid w:val="00CF26F4"/>
    <w:rsid w:val="00CF3FDA"/>
    <w:rsid w:val="00CF6858"/>
    <w:rsid w:val="00D019D4"/>
    <w:rsid w:val="00D02B21"/>
    <w:rsid w:val="00D0615C"/>
    <w:rsid w:val="00D07117"/>
    <w:rsid w:val="00D108FB"/>
    <w:rsid w:val="00D11BC4"/>
    <w:rsid w:val="00D12990"/>
    <w:rsid w:val="00D14486"/>
    <w:rsid w:val="00D16814"/>
    <w:rsid w:val="00D17B3A"/>
    <w:rsid w:val="00D21BE4"/>
    <w:rsid w:val="00D227DE"/>
    <w:rsid w:val="00D250BC"/>
    <w:rsid w:val="00D25B77"/>
    <w:rsid w:val="00D30326"/>
    <w:rsid w:val="00D304D8"/>
    <w:rsid w:val="00D3107A"/>
    <w:rsid w:val="00D31B1D"/>
    <w:rsid w:val="00D31B3E"/>
    <w:rsid w:val="00D35C86"/>
    <w:rsid w:val="00D4195E"/>
    <w:rsid w:val="00D42D7E"/>
    <w:rsid w:val="00D43287"/>
    <w:rsid w:val="00D4457F"/>
    <w:rsid w:val="00D44754"/>
    <w:rsid w:val="00D44E7C"/>
    <w:rsid w:val="00D454B6"/>
    <w:rsid w:val="00D45AE2"/>
    <w:rsid w:val="00D47A5A"/>
    <w:rsid w:val="00D53EC8"/>
    <w:rsid w:val="00D60512"/>
    <w:rsid w:val="00D60721"/>
    <w:rsid w:val="00D66844"/>
    <w:rsid w:val="00D66EC3"/>
    <w:rsid w:val="00D67A42"/>
    <w:rsid w:val="00D7151D"/>
    <w:rsid w:val="00D71C4D"/>
    <w:rsid w:val="00D77B9C"/>
    <w:rsid w:val="00D801F2"/>
    <w:rsid w:val="00D8090D"/>
    <w:rsid w:val="00D80944"/>
    <w:rsid w:val="00D854AA"/>
    <w:rsid w:val="00D869B8"/>
    <w:rsid w:val="00D90859"/>
    <w:rsid w:val="00D9293B"/>
    <w:rsid w:val="00D93F28"/>
    <w:rsid w:val="00D94FCA"/>
    <w:rsid w:val="00D964C3"/>
    <w:rsid w:val="00D97CAB"/>
    <w:rsid w:val="00DA779B"/>
    <w:rsid w:val="00DB75B8"/>
    <w:rsid w:val="00DB7801"/>
    <w:rsid w:val="00DC1D53"/>
    <w:rsid w:val="00DC342E"/>
    <w:rsid w:val="00DC6A55"/>
    <w:rsid w:val="00DD03DA"/>
    <w:rsid w:val="00DD6893"/>
    <w:rsid w:val="00DD760F"/>
    <w:rsid w:val="00DE0187"/>
    <w:rsid w:val="00DE0BA0"/>
    <w:rsid w:val="00DE3194"/>
    <w:rsid w:val="00DE578A"/>
    <w:rsid w:val="00DF1530"/>
    <w:rsid w:val="00DF1927"/>
    <w:rsid w:val="00DF4075"/>
    <w:rsid w:val="00DF570D"/>
    <w:rsid w:val="00DF611F"/>
    <w:rsid w:val="00DF622A"/>
    <w:rsid w:val="00E00C72"/>
    <w:rsid w:val="00E0680D"/>
    <w:rsid w:val="00E06CE6"/>
    <w:rsid w:val="00E07306"/>
    <w:rsid w:val="00E10ABF"/>
    <w:rsid w:val="00E137FE"/>
    <w:rsid w:val="00E15A4B"/>
    <w:rsid w:val="00E15B44"/>
    <w:rsid w:val="00E17266"/>
    <w:rsid w:val="00E2212F"/>
    <w:rsid w:val="00E2288E"/>
    <w:rsid w:val="00E22A00"/>
    <w:rsid w:val="00E27429"/>
    <w:rsid w:val="00E30220"/>
    <w:rsid w:val="00E30A65"/>
    <w:rsid w:val="00E30BB9"/>
    <w:rsid w:val="00E310F6"/>
    <w:rsid w:val="00E33330"/>
    <w:rsid w:val="00E42371"/>
    <w:rsid w:val="00E47392"/>
    <w:rsid w:val="00E53182"/>
    <w:rsid w:val="00E541DC"/>
    <w:rsid w:val="00E56B92"/>
    <w:rsid w:val="00E649A3"/>
    <w:rsid w:val="00E67F61"/>
    <w:rsid w:val="00E704E6"/>
    <w:rsid w:val="00E7236A"/>
    <w:rsid w:val="00E72A9B"/>
    <w:rsid w:val="00E7575C"/>
    <w:rsid w:val="00E76476"/>
    <w:rsid w:val="00E76802"/>
    <w:rsid w:val="00E828D7"/>
    <w:rsid w:val="00E852B5"/>
    <w:rsid w:val="00E909D1"/>
    <w:rsid w:val="00E925DF"/>
    <w:rsid w:val="00E94038"/>
    <w:rsid w:val="00E94A2C"/>
    <w:rsid w:val="00E95966"/>
    <w:rsid w:val="00E96CD6"/>
    <w:rsid w:val="00EA102C"/>
    <w:rsid w:val="00EA7CA0"/>
    <w:rsid w:val="00EB150D"/>
    <w:rsid w:val="00EB2FAB"/>
    <w:rsid w:val="00EB30B1"/>
    <w:rsid w:val="00EB536B"/>
    <w:rsid w:val="00EC16AD"/>
    <w:rsid w:val="00EC235D"/>
    <w:rsid w:val="00EC571B"/>
    <w:rsid w:val="00EC6866"/>
    <w:rsid w:val="00ED65D4"/>
    <w:rsid w:val="00ED6941"/>
    <w:rsid w:val="00ED7B04"/>
    <w:rsid w:val="00EE026A"/>
    <w:rsid w:val="00EE0AFC"/>
    <w:rsid w:val="00EE0FAC"/>
    <w:rsid w:val="00EE15DE"/>
    <w:rsid w:val="00EE4E14"/>
    <w:rsid w:val="00EE59A8"/>
    <w:rsid w:val="00EE70AA"/>
    <w:rsid w:val="00EE7F19"/>
    <w:rsid w:val="00EF03A6"/>
    <w:rsid w:val="00EF04AB"/>
    <w:rsid w:val="00EF36C7"/>
    <w:rsid w:val="00EF5258"/>
    <w:rsid w:val="00F01C35"/>
    <w:rsid w:val="00F03311"/>
    <w:rsid w:val="00F053CF"/>
    <w:rsid w:val="00F05F3B"/>
    <w:rsid w:val="00F10C28"/>
    <w:rsid w:val="00F111D4"/>
    <w:rsid w:val="00F141AD"/>
    <w:rsid w:val="00F1550F"/>
    <w:rsid w:val="00F17035"/>
    <w:rsid w:val="00F21D73"/>
    <w:rsid w:val="00F235F7"/>
    <w:rsid w:val="00F24BF2"/>
    <w:rsid w:val="00F250E7"/>
    <w:rsid w:val="00F252D5"/>
    <w:rsid w:val="00F26BA7"/>
    <w:rsid w:val="00F276F3"/>
    <w:rsid w:val="00F27B79"/>
    <w:rsid w:val="00F300EF"/>
    <w:rsid w:val="00F315E8"/>
    <w:rsid w:val="00F3238E"/>
    <w:rsid w:val="00F360C9"/>
    <w:rsid w:val="00F36B38"/>
    <w:rsid w:val="00F406EC"/>
    <w:rsid w:val="00F41056"/>
    <w:rsid w:val="00F4137D"/>
    <w:rsid w:val="00F44079"/>
    <w:rsid w:val="00F447AC"/>
    <w:rsid w:val="00F45DA3"/>
    <w:rsid w:val="00F477B0"/>
    <w:rsid w:val="00F479F1"/>
    <w:rsid w:val="00F50D5F"/>
    <w:rsid w:val="00F52523"/>
    <w:rsid w:val="00F5375C"/>
    <w:rsid w:val="00F543D3"/>
    <w:rsid w:val="00F5524F"/>
    <w:rsid w:val="00F55328"/>
    <w:rsid w:val="00F64E71"/>
    <w:rsid w:val="00F661DB"/>
    <w:rsid w:val="00F67584"/>
    <w:rsid w:val="00F67A8B"/>
    <w:rsid w:val="00F706D9"/>
    <w:rsid w:val="00F84265"/>
    <w:rsid w:val="00F848F7"/>
    <w:rsid w:val="00F85B89"/>
    <w:rsid w:val="00F86108"/>
    <w:rsid w:val="00F86922"/>
    <w:rsid w:val="00F877F3"/>
    <w:rsid w:val="00F90E7F"/>
    <w:rsid w:val="00F91F5B"/>
    <w:rsid w:val="00F9565E"/>
    <w:rsid w:val="00FA0244"/>
    <w:rsid w:val="00FA064D"/>
    <w:rsid w:val="00FA10A1"/>
    <w:rsid w:val="00FA2350"/>
    <w:rsid w:val="00FA5025"/>
    <w:rsid w:val="00FA6CDE"/>
    <w:rsid w:val="00FA7689"/>
    <w:rsid w:val="00FB0436"/>
    <w:rsid w:val="00FB13C2"/>
    <w:rsid w:val="00FC308B"/>
    <w:rsid w:val="00FC4ABA"/>
    <w:rsid w:val="00FC4F77"/>
    <w:rsid w:val="00FC54B2"/>
    <w:rsid w:val="00FC58C3"/>
    <w:rsid w:val="00FC6F10"/>
    <w:rsid w:val="00FC7F55"/>
    <w:rsid w:val="00FC7FAA"/>
    <w:rsid w:val="00FD011A"/>
    <w:rsid w:val="00FD1A78"/>
    <w:rsid w:val="00FD443D"/>
    <w:rsid w:val="00FD631A"/>
    <w:rsid w:val="00FD65B2"/>
    <w:rsid w:val="00FE0F2E"/>
    <w:rsid w:val="00FE1362"/>
    <w:rsid w:val="00FE1737"/>
    <w:rsid w:val="00FE30B6"/>
    <w:rsid w:val="00FE4423"/>
    <w:rsid w:val="00FE56A3"/>
    <w:rsid w:val="00FE6610"/>
    <w:rsid w:val="00FF17F5"/>
    <w:rsid w:val="00FF198A"/>
    <w:rsid w:val="00FF1E8B"/>
    <w:rsid w:val="00FF6AA2"/>
    <w:rsid w:val="00FF7926"/>
    <w:rsid w:val="12718E61"/>
    <w:rsid w:val="129DB516"/>
    <w:rsid w:val="14BECC47"/>
    <w:rsid w:val="1D04A039"/>
    <w:rsid w:val="21307412"/>
    <w:rsid w:val="21A35925"/>
    <w:rsid w:val="22B3961C"/>
    <w:rsid w:val="23F2D78D"/>
    <w:rsid w:val="280BC6CD"/>
    <w:rsid w:val="2A8954BE"/>
    <w:rsid w:val="2D03A05C"/>
    <w:rsid w:val="3A292146"/>
    <w:rsid w:val="4435C6D9"/>
    <w:rsid w:val="49E3C7FA"/>
    <w:rsid w:val="4B9786D4"/>
    <w:rsid w:val="4BD1A6D4"/>
    <w:rsid w:val="5961902E"/>
    <w:rsid w:val="5EE9DDEC"/>
    <w:rsid w:val="60DD0F73"/>
    <w:rsid w:val="617B9C4F"/>
    <w:rsid w:val="70DC9E9F"/>
    <w:rsid w:val="75C04E7A"/>
    <w:rsid w:val="79B20F5F"/>
    <w:rsid w:val="79DFC737"/>
    <w:rsid w:val="7A9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45215"/>
  <w15:chartTrackingRefBased/>
  <w15:docId w15:val="{56E6CFB1-52AC-4A80-A08C-8D4745E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993"/>
    <w:rPr>
      <w:sz w:val="24"/>
      <w:szCs w:val="24"/>
    </w:rPr>
  </w:style>
  <w:style w:type="paragraph" w:styleId="Heading1">
    <w:name w:val="heading 1"/>
    <w:basedOn w:val="Normal"/>
    <w:next w:val="Normal"/>
    <w:qFormat/>
    <w:rsid w:val="0066017C"/>
    <w:pPr>
      <w:keepNext/>
      <w:outlineLvl w:val="0"/>
    </w:pPr>
    <w:rPr>
      <w:rFonts w:asciiTheme="minorHAnsi" w:eastAsia="Calibri,Arial" w:hAnsiTheme="minorHAnsi"/>
      <w:b/>
      <w:bCs/>
    </w:rPr>
  </w:style>
  <w:style w:type="paragraph" w:styleId="Heading2">
    <w:name w:val="heading 2"/>
    <w:basedOn w:val="Normal"/>
    <w:next w:val="Normal"/>
    <w:qFormat/>
    <w:rsid w:val="002B3993"/>
    <w:pPr>
      <w:keepNext/>
      <w:keepLines/>
      <w:numPr>
        <w:numId w:val="4"/>
      </w:numPr>
      <w:outlineLvl w:val="1"/>
    </w:pPr>
    <w:rPr>
      <w:rFonts w:asciiTheme="minorHAnsi" w:eastAsia="Calibri" w:hAnsiTheme="minorHAnsi" w:cs="Calibri"/>
      <w:sz w:val="22"/>
      <w:szCs w:val="22"/>
    </w:rPr>
  </w:style>
  <w:style w:type="paragraph" w:styleId="Heading3">
    <w:name w:val="heading 3"/>
    <w:basedOn w:val="Heading2"/>
    <w:next w:val="Normal"/>
    <w:link w:val="Heading3Char"/>
    <w:qFormat/>
    <w:rsid w:val="00CE6260"/>
    <w:pPr>
      <w:numPr>
        <w:ilvl w:val="1"/>
      </w:numPr>
      <w:ind w:left="993" w:hanging="633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7209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7209ED"/>
    <w:pPr>
      <w:tabs>
        <w:tab w:val="left" w:pos="360"/>
      </w:tabs>
      <w:ind w:left="360"/>
      <w:jc w:val="both"/>
    </w:pPr>
  </w:style>
  <w:style w:type="paragraph" w:styleId="BodyText">
    <w:name w:val="Body Text"/>
    <w:basedOn w:val="Normal"/>
    <w:link w:val="BodyTextChar"/>
    <w:rsid w:val="007209ED"/>
    <w:pPr>
      <w:tabs>
        <w:tab w:val="left" w:pos="360"/>
      </w:tabs>
      <w:jc w:val="both"/>
    </w:pPr>
  </w:style>
  <w:style w:type="table" w:styleId="TableGrid">
    <w:name w:val="Table Grid"/>
    <w:basedOn w:val="TableNormal"/>
    <w:rsid w:val="0074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3C40"/>
  </w:style>
  <w:style w:type="paragraph" w:styleId="Footer">
    <w:name w:val="footer"/>
    <w:basedOn w:val="Normal"/>
    <w:link w:val="FooterChar"/>
    <w:uiPriority w:val="99"/>
    <w:rsid w:val="008122F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7297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7297B"/>
    <w:rPr>
      <w:color w:val="800080"/>
      <w:u w:val="single"/>
    </w:rPr>
  </w:style>
  <w:style w:type="paragraph" w:customStyle="1" w:styleId="xl66">
    <w:name w:val="xl66"/>
    <w:basedOn w:val="Normal"/>
    <w:rsid w:val="00934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934AA0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93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934AA0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934AA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93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934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93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93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rsid w:val="00934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</w:style>
  <w:style w:type="character" w:customStyle="1" w:styleId="atr-name">
    <w:name w:val="atr-name"/>
    <w:rsid w:val="00091B16"/>
  </w:style>
  <w:style w:type="character" w:customStyle="1" w:styleId="atr-value">
    <w:name w:val="atr-value"/>
    <w:rsid w:val="00091B16"/>
  </w:style>
  <w:style w:type="character" w:customStyle="1" w:styleId="BodyTextChar">
    <w:name w:val="Body Text Char"/>
    <w:link w:val="BodyText"/>
    <w:rsid w:val="00101095"/>
    <w:rPr>
      <w:sz w:val="24"/>
      <w:szCs w:val="24"/>
    </w:rPr>
  </w:style>
  <w:style w:type="character" w:customStyle="1" w:styleId="a">
    <w:name w:val="Σώμα κειμένου_"/>
    <w:link w:val="6"/>
    <w:rsid w:val="000770FF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4">
    <w:name w:val="Επικεφαλίδα #4_"/>
    <w:rsid w:val="000770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Επικεφαλίδα #4"/>
    <w:rsid w:val="000770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Επικεφαλίδα #3_"/>
    <w:link w:val="30"/>
    <w:rsid w:val="000770FF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character" w:customStyle="1" w:styleId="2">
    <w:name w:val="Σώμα κειμένου (2)_"/>
    <w:rsid w:val="000770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Σώμα κειμένου (2)"/>
    <w:rsid w:val="000770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">
    <w:name w:val="Σώμα κειμένου (2) + Χωρίς έντονη γραφή"/>
    <w:rsid w:val="000770F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Σώμα κειμένου4"/>
    <w:rsid w:val="000770FF"/>
  </w:style>
  <w:style w:type="paragraph" w:customStyle="1" w:styleId="6">
    <w:name w:val="Σώμα κειμένου6"/>
    <w:basedOn w:val="Normal"/>
    <w:link w:val="a"/>
    <w:rsid w:val="000770FF"/>
    <w:pPr>
      <w:shd w:val="clear" w:color="auto" w:fill="FFFFFF"/>
      <w:spacing w:before="60" w:after="600" w:line="0" w:lineRule="atLeast"/>
      <w:ind w:hanging="600"/>
    </w:pPr>
    <w:rPr>
      <w:rFonts w:ascii="Arial Narrow" w:eastAsia="Arial Narrow" w:hAnsi="Arial Narrow" w:cs="Arial Narrow"/>
    </w:rPr>
  </w:style>
  <w:style w:type="paragraph" w:customStyle="1" w:styleId="30">
    <w:name w:val="Επικεφαλίδα #3"/>
    <w:basedOn w:val="Normal"/>
    <w:link w:val="3"/>
    <w:rsid w:val="000770FF"/>
    <w:pPr>
      <w:shd w:val="clear" w:color="auto" w:fill="FFFFFF"/>
      <w:spacing w:after="660" w:line="0" w:lineRule="atLeast"/>
      <w:outlineLvl w:val="2"/>
    </w:pPr>
    <w:rPr>
      <w:rFonts w:ascii="Arial Narrow" w:eastAsia="Arial Narrow" w:hAnsi="Arial Narrow" w:cs="Arial Narrow"/>
      <w:sz w:val="27"/>
      <w:szCs w:val="27"/>
    </w:rPr>
  </w:style>
  <w:style w:type="paragraph" w:styleId="ListParagraph">
    <w:name w:val="List Paragraph"/>
    <w:basedOn w:val="Normal"/>
    <w:uiPriority w:val="34"/>
    <w:qFormat/>
    <w:rsid w:val="00175042"/>
    <w:pPr>
      <w:ind w:left="720"/>
    </w:pPr>
  </w:style>
  <w:style w:type="paragraph" w:styleId="BalloonText">
    <w:name w:val="Balloon Text"/>
    <w:basedOn w:val="Normal"/>
    <w:link w:val="BalloonTextChar"/>
    <w:rsid w:val="000B0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07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F45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459A"/>
  </w:style>
  <w:style w:type="character" w:styleId="FootnoteReference">
    <w:name w:val="footnote reference"/>
    <w:rsid w:val="009F459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85C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4658"/>
    <w:rPr>
      <w:sz w:val="24"/>
      <w:szCs w:val="24"/>
    </w:rPr>
  </w:style>
  <w:style w:type="paragraph" w:customStyle="1" w:styleId="CharCharChar1CharChar0">
    <w:name w:val="Char Char Char1 Char Char"/>
    <w:basedOn w:val="Normal"/>
    <w:rsid w:val="009519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Char00">
    <w:name w:val="Char Char Char1 Char Char0"/>
    <w:basedOn w:val="Normal"/>
    <w:rsid w:val="009831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Char000">
    <w:name w:val="Char Char Char1 Char Char00"/>
    <w:basedOn w:val="Normal"/>
    <w:rsid w:val="00D432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Char0000">
    <w:name w:val="Char Char Char1 Char Char000"/>
    <w:basedOn w:val="Normal"/>
    <w:rsid w:val="008261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Char00000">
    <w:name w:val="Char Char Char1 Char Char0000"/>
    <w:basedOn w:val="Normal"/>
    <w:rsid w:val="00A62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E6260"/>
    <w:rPr>
      <w:rFonts w:asciiTheme="minorHAnsi" w:eastAsia="Calibri" w:hAnsiTheme="minorHAnsi" w:cs="Calibri"/>
      <w:sz w:val="22"/>
      <w:szCs w:val="22"/>
    </w:rPr>
  </w:style>
  <w:style w:type="paragraph" w:customStyle="1" w:styleId="CharCharChar1CharChar000000">
    <w:name w:val="Char Char Char1 Char Char00000"/>
    <w:basedOn w:val="Normal"/>
    <w:rsid w:val="005B0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07F"/>
    <w:rPr>
      <w:sz w:val="24"/>
      <w:szCs w:val="24"/>
    </w:rPr>
  </w:style>
  <w:style w:type="paragraph" w:customStyle="1" w:styleId="CharCharChar1CharChar0000000">
    <w:name w:val="Char Char Char1 Char Char000000"/>
    <w:basedOn w:val="Normal"/>
    <w:rsid w:val="00935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Char00000000">
    <w:name w:val="Char Char Char1 Char Char0000000"/>
    <w:basedOn w:val="Normal"/>
    <w:rsid w:val="00935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8429-6070-4142-A4C9-A01B67F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852</Words>
  <Characters>5647</Characters>
  <Application>Microsoft Office Word</Application>
  <DocSecurity>0</DocSecurity>
  <Lines>513</Lines>
  <Paragraphs>382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6117</CharactersWithSpaces>
  <SharedDoc>false</SharedDoc>
  <HLinks>
    <vt:vector size="6" baseType="variant">
      <vt:variant>
        <vt:i4>8192005</vt:i4>
      </vt:variant>
      <vt:variant>
        <vt:i4>60</vt:i4>
      </vt:variant>
      <vt:variant>
        <vt:i4>0</vt:i4>
      </vt:variant>
      <vt:variant>
        <vt:i4>5</vt:i4>
      </vt:variant>
      <vt:variant>
        <vt:lpwstr>mailto:black@dimoskarditsas.gov.gr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Θωμάς Μαυραντζάς</cp:lastModifiedBy>
  <cp:revision>29</cp:revision>
  <cp:lastPrinted>2018-02-12T09:53:00Z</cp:lastPrinted>
  <dcterms:created xsi:type="dcterms:W3CDTF">2018-01-30T10:11:00Z</dcterms:created>
  <dcterms:modified xsi:type="dcterms:W3CDTF">2020-05-26T06:00:00Z</dcterms:modified>
</cp:coreProperties>
</file>