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65" w:rsidRDefault="00871EBA">
      <w:pPr>
        <w:jc w:val="center"/>
        <w:rPr>
          <w:sz w:val="28"/>
          <w:szCs w:val="28"/>
        </w:rPr>
      </w:pPr>
      <w:r>
        <w:rPr>
          <w:sz w:val="28"/>
          <w:szCs w:val="28"/>
        </w:rPr>
        <w:t>ΑΤΟΜΙΚΗ ΚΑΡΤΑ ΥΓΕΙΑΣ ΠΑΙΔΙΟΥ</w:t>
      </w:r>
      <w:r>
        <w:rPr>
          <w:sz w:val="28"/>
          <w:szCs w:val="28"/>
        </w:rPr>
        <w:br/>
        <w:t xml:space="preserve"> (Να συμπληρωθεί από Παιδίατρο)</w:t>
      </w:r>
    </w:p>
    <w:p w:rsidR="00A01365" w:rsidRDefault="00871EBA">
      <w:pPr>
        <w:ind w:left="360"/>
        <w:rPr>
          <w:sz w:val="24"/>
          <w:szCs w:val="24"/>
        </w:rPr>
      </w:pPr>
      <w:r>
        <w:rPr>
          <w:sz w:val="24"/>
          <w:szCs w:val="24"/>
        </w:rPr>
        <w:t>Ονοματεπώνυμο : -----------------------------------------------------------------------------------</w:t>
      </w:r>
      <w:r>
        <w:rPr>
          <w:sz w:val="24"/>
          <w:szCs w:val="24"/>
        </w:rPr>
        <w:br/>
      </w:r>
    </w:p>
    <w:p w:rsidR="00A01365" w:rsidRDefault="00871EB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Ημερομηνία γέννησης :---------------------------------------------------------------------------- </w:t>
      </w:r>
      <w:r>
        <w:rPr>
          <w:sz w:val="24"/>
          <w:szCs w:val="24"/>
        </w:rPr>
        <w:br/>
      </w:r>
    </w:p>
    <w:p w:rsidR="00A01365" w:rsidRDefault="00871EBA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Χρόνιο νόσημα : --------------------------------------------------------------------------------</w:t>
      </w:r>
      <w:r>
        <w:rPr>
          <w:sz w:val="24"/>
          <w:szCs w:val="24"/>
        </w:rPr>
        <w:br/>
      </w:r>
    </w:p>
    <w:p w:rsidR="00A01365" w:rsidRDefault="00A01365">
      <w:pPr>
        <w:pStyle w:val="a7"/>
        <w:numPr>
          <w:ilvl w:val="0"/>
          <w:numId w:val="1"/>
        </w:numPr>
        <w:rPr>
          <w:sz w:val="24"/>
          <w:szCs w:val="24"/>
        </w:rPr>
      </w:pPr>
      <w:r w:rsidRPr="00A01365">
        <w:pict>
          <v:rect id="Ορθογώνιο 2" o:spid="_x0000_s1031" style="position:absolute;left:0;text-align:left;margin-left:280.5pt;margin-top:32.15pt;width:30.85pt;height:18.85pt;z-index:251655168" strokecolor="#0070c0" strokeweight=".71mm">
            <v:fill color2="black" o:detectmouseclick="t"/>
            <v:stroke joinstyle="round"/>
          </v:rect>
        </w:pict>
      </w:r>
      <w:r w:rsidRPr="00A01365">
        <w:pict>
          <v:rect id="Ορθογώνιο 1" o:spid="_x0000_s1030" style="position:absolute;left:0;text-align:left;margin-left:201pt;margin-top:32.15pt;width:30.85pt;height:18.85pt;z-index:251656192" strokecolor="#0070c0" strokeweight=".71mm">
            <v:fill color2="black" o:detectmouseclick="t"/>
            <v:stroke joinstyle="round"/>
          </v:rect>
        </w:pict>
      </w:r>
      <w:r w:rsidR="00871EBA">
        <w:rPr>
          <w:sz w:val="24"/>
          <w:szCs w:val="24"/>
        </w:rPr>
        <w:t>Αλλεργικές εκδηλώσεις (Φάρμακα, τροφές κ.λ.π.) : -------</w:t>
      </w:r>
      <w:r w:rsidR="00871EBA">
        <w:rPr>
          <w:sz w:val="24"/>
          <w:szCs w:val="24"/>
        </w:rPr>
        <w:t>---------------------------</w:t>
      </w:r>
      <w:r w:rsidR="00871EBA">
        <w:rPr>
          <w:sz w:val="24"/>
          <w:szCs w:val="24"/>
        </w:rPr>
        <w:br/>
      </w:r>
    </w:p>
    <w:p w:rsidR="00A01365" w:rsidRDefault="00A01365">
      <w:pPr>
        <w:pStyle w:val="a7"/>
        <w:numPr>
          <w:ilvl w:val="0"/>
          <w:numId w:val="1"/>
        </w:numPr>
        <w:rPr>
          <w:sz w:val="24"/>
          <w:szCs w:val="24"/>
        </w:rPr>
      </w:pPr>
      <w:r w:rsidRPr="00A01365">
        <w:pict>
          <v:rect id="Ορθογώνιο 4" o:spid="_x0000_s1029" style="position:absolute;left:0;text-align:left;margin-left:280.5pt;margin-top:33.8pt;width:30.85pt;height:18.85pt;z-index:251657216" strokecolor="#0070c0" strokeweight=".71mm">
            <v:fill color2="black" o:detectmouseclick="t"/>
            <v:stroke joinstyle="round"/>
          </v:rect>
        </w:pict>
      </w:r>
      <w:r w:rsidRPr="00A01365">
        <w:pict>
          <v:rect id="Ορθογώνιο 3" o:spid="_x0000_s1028" style="position:absolute;left:0;text-align:left;margin-left:201pt;margin-top:33.8pt;width:30.85pt;height:18.85pt;z-index:251658240" strokecolor="#0070c0" strokeweight=".71mm">
            <v:fill color2="black" o:detectmouseclick="t"/>
            <v:stroke joinstyle="round"/>
          </v:rect>
        </w:pict>
      </w:r>
      <w:r w:rsidR="00871EBA">
        <w:rPr>
          <w:sz w:val="24"/>
          <w:szCs w:val="24"/>
        </w:rPr>
        <w:t>Έλλειψη G6PD</w:t>
      </w:r>
      <w:r w:rsidR="00871EBA">
        <w:rPr>
          <w:sz w:val="24"/>
          <w:szCs w:val="24"/>
        </w:rPr>
        <w:tab/>
      </w:r>
      <w:r w:rsidR="00871EBA">
        <w:rPr>
          <w:sz w:val="24"/>
          <w:szCs w:val="24"/>
        </w:rPr>
        <w:tab/>
      </w:r>
      <w:r w:rsidR="00871EBA">
        <w:rPr>
          <w:sz w:val="24"/>
          <w:szCs w:val="24"/>
        </w:rPr>
        <w:tab/>
        <w:t xml:space="preserve">ΝΑΙ </w:t>
      </w:r>
      <w:r w:rsidR="00871EBA">
        <w:rPr>
          <w:sz w:val="24"/>
          <w:szCs w:val="24"/>
        </w:rPr>
        <w:tab/>
      </w:r>
      <w:r w:rsidR="00871EBA">
        <w:rPr>
          <w:sz w:val="24"/>
          <w:szCs w:val="24"/>
        </w:rPr>
        <w:tab/>
        <w:t xml:space="preserve">ΟΧΙ </w:t>
      </w:r>
      <w:r w:rsidR="00871EBA">
        <w:rPr>
          <w:sz w:val="24"/>
          <w:szCs w:val="24"/>
        </w:rPr>
        <w:br/>
      </w:r>
    </w:p>
    <w:p w:rsidR="00A01365" w:rsidRDefault="00A01365">
      <w:pPr>
        <w:pStyle w:val="a7"/>
        <w:numPr>
          <w:ilvl w:val="0"/>
          <w:numId w:val="1"/>
        </w:numPr>
        <w:rPr>
          <w:sz w:val="24"/>
          <w:szCs w:val="24"/>
        </w:rPr>
      </w:pPr>
      <w:r w:rsidRPr="00A01365">
        <w:pict>
          <v:rect id="Εικόνα1" o:spid="_x0000_s1027" style="position:absolute;left:0;text-align:left;margin-left:280.5pt;margin-top:31.4pt;width:30.85pt;height:18.85pt;z-index:251659264" strokecolor="#0070c0" strokeweight=".71mm">
            <v:fill color2="black" o:detectmouseclick="t"/>
            <v:stroke joinstyle="round"/>
          </v:rect>
        </w:pict>
      </w:r>
      <w:r w:rsidRPr="00A01365">
        <w:pict>
          <v:rect id="Εικόνα2" o:spid="_x0000_s1026" style="position:absolute;left:0;text-align:left;margin-left:409.65pt;margin-top:31.4pt;width:30.85pt;height:18.85pt;z-index:251660288" strokecolor="#0070c0" strokeweight=".71mm">
            <v:fill color2="black" o:detectmouseclick="t"/>
            <v:stroke joinstyle="round"/>
          </v:rect>
        </w:pict>
      </w:r>
      <w:r w:rsidR="00871EBA">
        <w:rPr>
          <w:sz w:val="24"/>
          <w:szCs w:val="24"/>
        </w:rPr>
        <w:t xml:space="preserve">Επεισόδιο σπασμών </w:t>
      </w:r>
      <w:r w:rsidR="00871EBA">
        <w:rPr>
          <w:sz w:val="24"/>
          <w:szCs w:val="24"/>
        </w:rPr>
        <w:tab/>
      </w:r>
      <w:r w:rsidR="00871EBA">
        <w:rPr>
          <w:sz w:val="24"/>
          <w:szCs w:val="24"/>
        </w:rPr>
        <w:tab/>
        <w:t>ΝΑΙ</w:t>
      </w:r>
      <w:r w:rsidR="00871EBA">
        <w:rPr>
          <w:sz w:val="24"/>
          <w:szCs w:val="24"/>
        </w:rPr>
        <w:tab/>
      </w:r>
      <w:r w:rsidR="00871EBA">
        <w:rPr>
          <w:sz w:val="24"/>
          <w:szCs w:val="24"/>
        </w:rPr>
        <w:tab/>
        <w:t>ΟΧΙ</w:t>
      </w:r>
      <w:r w:rsidR="00871EBA">
        <w:rPr>
          <w:sz w:val="24"/>
          <w:szCs w:val="24"/>
        </w:rPr>
        <w:br/>
        <w:t>Εάν ναι, αιτία:------------------------------------------------------------------------------------</w:t>
      </w:r>
    </w:p>
    <w:p w:rsidR="00A01365" w:rsidRDefault="00871EBA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Φυματινοαντίδραση </w:t>
      </w:r>
      <w:r>
        <w:rPr>
          <w:sz w:val="24"/>
          <w:szCs w:val="24"/>
          <w:lang w:val="en-US"/>
        </w:rPr>
        <w:t xml:space="preserve">MANTOUX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ΑΡΝΗΤΙΚΗ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ΘΕΤΙΚΗ</w:t>
      </w:r>
      <w:r>
        <w:rPr>
          <w:sz w:val="24"/>
          <w:szCs w:val="24"/>
        </w:rPr>
        <w:br/>
      </w:r>
    </w:p>
    <w:p w:rsidR="00A01365" w:rsidRDefault="00871EBA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Υπάρχουν φάρμακα που </w:t>
      </w:r>
      <w:r>
        <w:rPr>
          <w:sz w:val="24"/>
          <w:szCs w:val="24"/>
        </w:rPr>
        <w:t>δεν πρέπει να παίρνει-----------------------------------------------------------------------------------------------------------------------------------------------</w:t>
      </w:r>
      <w:r>
        <w:rPr>
          <w:sz w:val="24"/>
          <w:szCs w:val="24"/>
        </w:rPr>
        <w:br/>
      </w:r>
    </w:p>
    <w:p w:rsidR="00A01365" w:rsidRDefault="00871EBA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Άλλες παρατηρήσεις : ---------------------------------------------------------------------</w:t>
      </w:r>
      <w:r>
        <w:rPr>
          <w:sz w:val="24"/>
          <w:szCs w:val="24"/>
        </w:rPr>
        <w:t>-----------------------------------------------------------------------------------------------------------</w:t>
      </w:r>
    </w:p>
    <w:p w:rsidR="00A01365" w:rsidRDefault="00871EBA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Ο/Η ………………………………………………………………………………………………………………..είναι πλήρως εμβολιασμένος/-η για την ηλικία του και υγιής. Μπορεί να φιλοξενηθεί σε βρεφικό-παιδικό</w:t>
      </w:r>
      <w:r>
        <w:rPr>
          <w:rFonts w:cs="Calibri"/>
          <w:sz w:val="24"/>
          <w:szCs w:val="24"/>
        </w:rPr>
        <w:t xml:space="preserve"> σταθμό / παιδικό κέντρο και να συμμετέχει στις επιτηρούμενες δραστηριότητες του σταθμού (π.χ. μουσικοκινητική, γυμναστικές ασκήσεις).</w:t>
      </w:r>
    </w:p>
    <w:p w:rsidR="00A01365" w:rsidRDefault="00A01365">
      <w:pPr>
        <w:pStyle w:val="a7"/>
        <w:rPr>
          <w:sz w:val="24"/>
          <w:szCs w:val="24"/>
        </w:rPr>
      </w:pPr>
    </w:p>
    <w:p w:rsidR="00A01365" w:rsidRDefault="00A01365">
      <w:pPr>
        <w:pStyle w:val="a7"/>
        <w:rPr>
          <w:sz w:val="24"/>
          <w:szCs w:val="24"/>
        </w:rPr>
      </w:pPr>
    </w:p>
    <w:p w:rsidR="00A01365" w:rsidRDefault="00871E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Ημερομηνία ____/____/_____ </w:t>
      </w:r>
      <w:r>
        <w:rPr>
          <w:sz w:val="28"/>
          <w:szCs w:val="28"/>
        </w:rPr>
        <w:br/>
        <w:t>Ο ΠΑΙΔΙΑΤΡΟΣ</w:t>
      </w:r>
    </w:p>
    <w:p w:rsidR="00A01365" w:rsidRDefault="00A01365">
      <w:pPr>
        <w:jc w:val="center"/>
        <w:rPr>
          <w:sz w:val="28"/>
          <w:szCs w:val="28"/>
        </w:rPr>
      </w:pPr>
    </w:p>
    <w:p w:rsidR="00A01365" w:rsidRDefault="00871EBA">
      <w:pPr>
        <w:jc w:val="center"/>
        <w:rPr>
          <w:sz w:val="28"/>
          <w:szCs w:val="28"/>
        </w:rPr>
      </w:pPr>
      <w:r>
        <w:rPr>
          <w:sz w:val="28"/>
          <w:szCs w:val="28"/>
        </w:rPr>
        <w:t>(υπογραφή - σφραγίδα)</w:t>
      </w:r>
    </w:p>
    <w:p w:rsidR="00A01365" w:rsidRDefault="00A01365">
      <w:pPr>
        <w:widowControl w:val="0"/>
        <w:overflowPunct w:val="0"/>
        <w:spacing w:after="0" w:line="240" w:lineRule="auto"/>
        <w:ind w:left="-540" w:firstLine="540"/>
        <w:rPr>
          <w:sz w:val="24"/>
          <w:szCs w:val="24"/>
        </w:rPr>
      </w:pPr>
    </w:p>
    <w:p w:rsidR="00A01365" w:rsidRDefault="00A01365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:rsidR="00A01365" w:rsidRDefault="00A0136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A01365" w:rsidRDefault="00871EBA">
      <w:pPr>
        <w:spacing w:after="0" w:line="240" w:lineRule="auto"/>
        <w:jc w:val="both"/>
      </w:pPr>
      <w:r>
        <w:rPr>
          <w:rFonts w:cs="Calibri"/>
          <w:sz w:val="24"/>
          <w:szCs w:val="24"/>
        </w:rPr>
        <w:t>Να συμπληρωθούν από τον παιδίατρο με ένα</w:t>
      </w:r>
      <w:r>
        <w:rPr>
          <w:rFonts w:cs="Calibri"/>
          <w:b/>
          <w:sz w:val="24"/>
          <w:szCs w:val="24"/>
        </w:rPr>
        <w:t xml:space="preserve"> √ </w:t>
      </w:r>
      <w:r>
        <w:rPr>
          <w:rFonts w:cs="Calibri"/>
          <w:sz w:val="24"/>
          <w:szCs w:val="24"/>
        </w:rPr>
        <w:t>τα εμβόλι</w:t>
      </w:r>
      <w:r>
        <w:rPr>
          <w:rFonts w:cs="Calibri"/>
          <w:sz w:val="24"/>
          <w:szCs w:val="24"/>
        </w:rPr>
        <w:t>α που έχουν γίνει, στη δε τελευταία δόση, να αναγράφεται η ημερομηνία που αυτή έγινε.</w:t>
      </w:r>
    </w:p>
    <w:p w:rsidR="00A01365" w:rsidRDefault="00A01365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8522" w:type="dxa"/>
        <w:tblLook w:val="01E0"/>
      </w:tblPr>
      <w:tblGrid>
        <w:gridCol w:w="2128"/>
        <w:gridCol w:w="1275"/>
        <w:gridCol w:w="1277"/>
        <w:gridCol w:w="1277"/>
        <w:gridCol w:w="1277"/>
        <w:gridCol w:w="1288"/>
      </w:tblGrid>
      <w:tr w:rsidR="00A01365">
        <w:trPr>
          <w:trHeight w:val="4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871EB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ΕΜΒΟΛΙΑ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871EB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>
              <w:rPr>
                <w:rFonts w:cs="Calibri"/>
                <w:b/>
                <w:sz w:val="24"/>
                <w:szCs w:val="24"/>
                <w:vertAlign w:val="superscript"/>
              </w:rPr>
              <w:t>Η</w:t>
            </w:r>
            <w:r>
              <w:rPr>
                <w:rFonts w:cs="Calibri"/>
                <w:b/>
                <w:sz w:val="24"/>
                <w:szCs w:val="24"/>
              </w:rPr>
              <w:t xml:space="preserve"> ΔΟΣΗ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871EB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>
              <w:rPr>
                <w:rFonts w:cs="Calibri"/>
                <w:b/>
                <w:sz w:val="24"/>
                <w:szCs w:val="24"/>
                <w:vertAlign w:val="superscript"/>
              </w:rPr>
              <w:t>Η</w:t>
            </w:r>
            <w:r>
              <w:rPr>
                <w:rFonts w:cs="Calibri"/>
                <w:b/>
                <w:sz w:val="24"/>
                <w:szCs w:val="24"/>
              </w:rPr>
              <w:t xml:space="preserve"> ΔΟΣΗ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871EB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</w:t>
            </w:r>
            <w:r>
              <w:rPr>
                <w:rFonts w:cs="Calibri"/>
                <w:b/>
                <w:sz w:val="24"/>
                <w:szCs w:val="24"/>
                <w:vertAlign w:val="superscript"/>
              </w:rPr>
              <w:t>Η</w:t>
            </w:r>
            <w:r>
              <w:rPr>
                <w:rFonts w:cs="Calibri"/>
                <w:b/>
                <w:sz w:val="24"/>
                <w:szCs w:val="24"/>
              </w:rPr>
              <w:t xml:space="preserve"> ΔΟΣΗ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871EB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  <w:vertAlign w:val="superscript"/>
              </w:rPr>
              <w:t>Η</w:t>
            </w:r>
            <w:r>
              <w:rPr>
                <w:rFonts w:cs="Calibri"/>
                <w:b/>
                <w:sz w:val="24"/>
                <w:szCs w:val="24"/>
              </w:rPr>
              <w:t xml:space="preserve"> ΔΟΣΗ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871EB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  <w:r>
              <w:rPr>
                <w:rFonts w:cs="Calibri"/>
                <w:b/>
                <w:sz w:val="24"/>
                <w:szCs w:val="24"/>
                <w:vertAlign w:val="superscript"/>
              </w:rPr>
              <w:t>Η</w:t>
            </w:r>
            <w:r>
              <w:rPr>
                <w:rFonts w:cs="Calibri"/>
                <w:b/>
                <w:sz w:val="24"/>
                <w:szCs w:val="24"/>
              </w:rPr>
              <w:t xml:space="preserve"> ΔΟΣΗ</w:t>
            </w:r>
          </w:p>
        </w:tc>
      </w:tr>
      <w:tr w:rsidR="00A013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Διφθερίτιδας</w:t>
            </w: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Τετάνου</w:t>
            </w: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Κοκκύτη</w:t>
            </w: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  <w:lang w:val="en-US"/>
              </w:rPr>
              <w:t>DTP</w:t>
            </w:r>
            <w:r>
              <w:rPr>
                <w:rFonts w:cs="Calibri"/>
                <w:sz w:val="24"/>
                <w:szCs w:val="24"/>
              </w:rPr>
              <w:t xml:space="preserve">  ή </w:t>
            </w:r>
            <w:r>
              <w:rPr>
                <w:rFonts w:cs="Calibri"/>
                <w:sz w:val="24"/>
                <w:szCs w:val="24"/>
                <w:lang w:val="en-US"/>
              </w:rPr>
              <w:t>DTaP</w:t>
            </w:r>
            <w:r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013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Πολιομυελίτιδας</w:t>
            </w: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  <w:lang w:val="en-US"/>
              </w:rPr>
              <w:t>Polio)</w:t>
            </w:r>
          </w:p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013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Αιμόφιλου της ινφλουέντζας</w:t>
            </w: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(Η</w:t>
            </w:r>
            <w:r>
              <w:rPr>
                <w:rFonts w:cs="Calibri"/>
                <w:sz w:val="24"/>
                <w:szCs w:val="24"/>
                <w:lang w:val="en-US"/>
              </w:rPr>
              <w:t>ib)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013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Ηπατίτιδας Β</w:t>
            </w: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  <w:lang w:val="en-US"/>
              </w:rPr>
              <w:t>HepB)</w:t>
            </w:r>
          </w:p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013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Ιλαράς</w:t>
            </w: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Ερυθράς</w:t>
            </w: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Παρωτίτιδας</w:t>
            </w: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(MMR)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013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Φυματική Δοκιμασία</w:t>
            </w: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(Mantoux)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013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Φυματίωσης</w:t>
            </w: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(BCG)</w:t>
            </w:r>
          </w:p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013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Μηνιγγιτιδόκοκκου</w:t>
            </w:r>
          </w:p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013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Πνευμονιόκοκκου</w:t>
            </w:r>
          </w:p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013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Ανεμοβλογιάς</w:t>
            </w:r>
          </w:p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013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Ηπατίτιδας Α</w:t>
            </w:r>
          </w:p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013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871EBA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Λοιποί εμβολιασμοί</w:t>
            </w:r>
          </w:p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65" w:rsidRDefault="00A01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A01365" w:rsidRDefault="00A01365">
      <w:pPr>
        <w:spacing w:after="0" w:line="240" w:lineRule="auto"/>
        <w:rPr>
          <w:rFonts w:cs="Calibri"/>
          <w:sz w:val="24"/>
          <w:szCs w:val="24"/>
        </w:rPr>
      </w:pPr>
    </w:p>
    <w:p w:rsidR="00A01365" w:rsidRDefault="00871EB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Ονοματεπώνυμο παιδιού:……………………………………...</w:t>
      </w:r>
    </w:p>
    <w:p w:rsidR="00A01365" w:rsidRDefault="00A01365">
      <w:pPr>
        <w:spacing w:after="0" w:line="240" w:lineRule="auto"/>
        <w:rPr>
          <w:rFonts w:cs="Calibri"/>
          <w:sz w:val="24"/>
          <w:szCs w:val="24"/>
        </w:rPr>
      </w:pPr>
    </w:p>
    <w:p w:rsidR="00A01365" w:rsidRDefault="00871EBA">
      <w:pPr>
        <w:spacing w:after="0" w:line="240" w:lineRule="auto"/>
      </w:pPr>
      <w:r>
        <w:rPr>
          <w:rFonts w:cs="Calibri"/>
          <w:sz w:val="24"/>
          <w:szCs w:val="24"/>
        </w:rPr>
        <w:t>Ημερομηνία …………/…………/</w:t>
      </w:r>
      <w:r>
        <w:rPr>
          <w:rFonts w:cs="Calibri"/>
          <w:b/>
          <w:sz w:val="24"/>
          <w:szCs w:val="24"/>
        </w:rPr>
        <w:t xml:space="preserve">202..  </w:t>
      </w:r>
      <w:r>
        <w:rPr>
          <w:rFonts w:cs="Calibri"/>
          <w:sz w:val="24"/>
          <w:szCs w:val="24"/>
        </w:rPr>
        <w:t xml:space="preserve">                                                      Ο ΠΑΙΔΙΑΤΡΟΣ</w:t>
      </w:r>
    </w:p>
    <w:sectPr w:rsidR="00A01365" w:rsidSect="00A01365">
      <w:pgSz w:w="11906" w:h="16838"/>
      <w:pgMar w:top="1157" w:right="1800" w:bottom="1227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0A70"/>
    <w:multiLevelType w:val="multilevel"/>
    <w:tmpl w:val="413E67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8948CF"/>
    <w:multiLevelType w:val="multilevel"/>
    <w:tmpl w:val="839ED2C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01365"/>
    <w:rsid w:val="00871EBA"/>
    <w:rsid w:val="00A0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A7"/>
    <w:pPr>
      <w:spacing w:after="200" w:line="276" w:lineRule="auto"/>
    </w:pPr>
    <w:rPr>
      <w:rFonts w:eastAsia="Times New Roman" w:cs="Times New Roman"/>
      <w:sz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A013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01365"/>
    <w:pPr>
      <w:spacing w:after="140"/>
    </w:pPr>
  </w:style>
  <w:style w:type="paragraph" w:styleId="a5">
    <w:name w:val="List"/>
    <w:basedOn w:val="a4"/>
    <w:rsid w:val="00A01365"/>
    <w:rPr>
      <w:rFonts w:cs="Arial"/>
    </w:rPr>
  </w:style>
  <w:style w:type="paragraph" w:customStyle="1" w:styleId="Caption">
    <w:name w:val="Caption"/>
    <w:basedOn w:val="a"/>
    <w:qFormat/>
    <w:rsid w:val="00A013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A01365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F941A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1755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Γραπατσά</dc:creator>
  <cp:lastModifiedBy>Admin</cp:lastModifiedBy>
  <cp:revision>2</cp:revision>
  <dcterms:created xsi:type="dcterms:W3CDTF">2025-05-15T09:59:00Z</dcterms:created>
  <dcterms:modified xsi:type="dcterms:W3CDTF">2025-05-15T09:59:00Z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