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ΑΔΑ: ΩΤΙΕΩΕΗ-ΞΑΟ</w:t>
      </w:r>
    </w:p>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Καρδίτσα 22 Δεκεμβρίου 2017</w:t>
      </w:r>
    </w:p>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Αρ.πρωτ.23204</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ΠΡΑΚΤΙΚΟ ΕΠΙΤΡΟΠΗΣ ΑΞΙΟΛΟΓΗΓΗΣ</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ΜΙΣΘΩΣΕΩΝ ΕΡΓΟΥ ΠΡΟΓΡΑΜΜΑΤΟΣ ΤΕΒΑ</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Σήμερα την 22α Δεκεμβρίου 2017, και ώρα    09:00  π.μ. ,  συνεδρίασε η ορισθείσα με την υπ’ αριθμ. 22113/05.12.2017 Απόφαση του Δημάρχου Καρδίτσας, τριμελής Επιτροπή αξιολόγησης, για την πρόσληψη με σύμβαση μίσθωσης έργου, προσωπικού ειδικοτήτων ΠΕ/ΤΕ ΟΙΚΟΝΟΜΙΚΟΥ ΔΙΟΙΚΗΤΙΚΟΥ (1 ΑΤΟΜΟ), ΔΕ ΑΠΟΘΗΚΑΡΙΩΝ (4 ΑΤΟΜΑ), ΥΕ ΕΡΓΑΤΩΝ (7 ΑΤΟΜΑ), προς κάλυψη αναγκών του Προγράμματος Επισιτισμού (ΤΕΒΑ) του Δήμου Καρδίτσας.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Κατόπιν εξέτασης των αιτήσεων των ενδιαφερομένων, διαπιστώθηκε ότι το σύνολο των υποψηφίων πληρούν τα απαιτούμενα προσόντα, όπως αυτά περιγράφονται στην υπ’ αριθμ. 20553/20.11.2017 πρόσκληση εκδήλωσης ενδιαφέροντος για σύναψη  συμβάσεων μίσθωσης έργου  και υπέβαλαν εμπρόθεσμα την αίτηση συμμετοχής τους για τις εν λόγω θέσεις.</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αιτούντες υποψήφιοι κατατάχθηκαν από την επιτροπή αξιολόγησης με την ακόλουθη σειρά προτεραιότητας για τις προς πλήρωση θέσεις:</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ΠΕ ΔΙΟΙΚΗΤΙΚΟΥ ΟΙΚΟΝΟΜΙΚΟΥ</w:t>
      </w:r>
    </w:p>
    <w:tbl>
      <w:tblPr/>
      <w:tblGrid>
        <w:gridCol w:w="1653"/>
        <w:gridCol w:w="1647"/>
        <w:gridCol w:w="1685"/>
        <w:gridCol w:w="1648"/>
        <w:gridCol w:w="1889"/>
      </w:tblGrid>
      <w:tr>
        <w:trPr>
          <w:trHeight w:val="1" w:hRule="atLeast"/>
          <w:jc w:val="left"/>
        </w:trPr>
        <w:tc>
          <w:tcPr>
            <w:tcW w:w="1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ΟΝΟΜΑ</w:t>
            </w:r>
          </w:p>
        </w:tc>
        <w:tc>
          <w:tcPr>
            <w:tcW w:w="1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ΕΠΩΝΥΜΟ</w:t>
            </w:r>
          </w:p>
        </w:tc>
        <w:tc>
          <w:tcPr>
            <w:tcW w:w="1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 ΠΡΩΤ.ΑΙΤ.</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ΠΛΗΡΟΤΗΤΑ ΚΡΙΤΗΡΙΩΝ ΕΠΙΛΟΓΗΣ</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ΣΕΙΡΑ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ΠΡΟΤΕΡΑΙΟΤΗΤΑΣ</w:t>
            </w:r>
          </w:p>
        </w:tc>
      </w:tr>
      <w:tr>
        <w:trPr>
          <w:trHeight w:val="1" w:hRule="atLeast"/>
          <w:jc w:val="left"/>
        </w:trPr>
        <w:tc>
          <w:tcPr>
            <w:tcW w:w="1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ΕΥΑΓΓΕΛΙΑ</w:t>
            </w:r>
          </w:p>
        </w:tc>
        <w:tc>
          <w:tcPr>
            <w:tcW w:w="1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ΚΟΣΜΑ</w:t>
            </w:r>
          </w:p>
        </w:tc>
        <w:tc>
          <w:tcPr>
            <w:tcW w:w="1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22044/1-12-17</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η</w:t>
            </w:r>
          </w:p>
        </w:tc>
      </w:tr>
      <w:tr>
        <w:trPr>
          <w:trHeight w:val="1" w:hRule="atLeast"/>
          <w:jc w:val="left"/>
        </w:trPr>
        <w:tc>
          <w:tcPr>
            <w:tcW w:w="1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ΠΑΝΑΓΙΩΤΗΣ</w:t>
            </w:r>
          </w:p>
        </w:tc>
        <w:tc>
          <w:tcPr>
            <w:tcW w:w="1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ΓΙΑΝΝΟΥΣΑΣ</w:t>
            </w:r>
          </w:p>
        </w:tc>
        <w:tc>
          <w:tcPr>
            <w:tcW w:w="1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22057/1/12/17</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η</w:t>
            </w:r>
          </w:p>
        </w:tc>
      </w:tr>
      <w:tr>
        <w:trPr>
          <w:trHeight w:val="1" w:hRule="atLeast"/>
          <w:jc w:val="left"/>
        </w:trPr>
        <w:tc>
          <w:tcPr>
            <w:tcW w:w="1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ΑΓΟΡΙΤΣΑ</w:t>
            </w:r>
          </w:p>
        </w:tc>
        <w:tc>
          <w:tcPr>
            <w:tcW w:w="1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ΕΛΕΥΘΕΡΙΟΥ</w:t>
            </w:r>
          </w:p>
        </w:tc>
        <w:tc>
          <w:tcPr>
            <w:tcW w:w="1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21642/29-11-17</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η</w:t>
            </w:r>
          </w:p>
        </w:tc>
      </w:tr>
      <w:tr>
        <w:trPr>
          <w:trHeight w:val="1" w:hRule="atLeast"/>
          <w:jc w:val="left"/>
        </w:trPr>
        <w:tc>
          <w:tcPr>
            <w:tcW w:w="1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ΙΟΛΗ</w:t>
            </w:r>
          </w:p>
        </w:tc>
        <w:tc>
          <w:tcPr>
            <w:tcW w:w="1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ΜΑΡΖΑΒΟΥ</w:t>
            </w:r>
          </w:p>
        </w:tc>
        <w:tc>
          <w:tcPr>
            <w:tcW w:w="1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20823/22-11-17</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η</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ΔΕ ΑΠΟΘΗΚΑΡΙΟΙ</w:t>
      </w:r>
    </w:p>
    <w:tbl>
      <w:tblPr/>
      <w:tblGrid>
        <w:gridCol w:w="1625"/>
        <w:gridCol w:w="1784"/>
        <w:gridCol w:w="1802"/>
        <w:gridCol w:w="1422"/>
        <w:gridCol w:w="1889"/>
      </w:tblGrid>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ΟΝΟΜΑ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ΕΠΩΝΥΜΟ</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ΑΡ.ΠΡΩΤ.</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ΠΛΗΡΟΤΗΤΑ ΚΡΙΤΗΡΙΩΝ ΕΠΙΛΟΓΗΣ</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ΣΕΙΡΑ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ΠΡΟΤΕΡΑΙΟΤΗΤΑΣ ΚΑΤΑ ΠΡΟΤΕΤΑΙΟΤΗΤΑ</w:t>
            </w: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ΑΓΓΕΛΟΣ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ΚΑΡΑΣΤΕΡΓΙΟΣ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21890/30-11-17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ΠΑΛΑΜΑΣ)</w:t>
            </w: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ΕΥΑΓΓΕΛΙΑ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ΚΟΤΡΩΤΣΙΟΥ</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22073/1-12-17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ΜΟΥΖΑΚΙ)</w:t>
            </w: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ΔΗΜΗΤΡΑ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ΚΟΚΚΑΛΗ</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22077/1-12-17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ΣΟΦΑΔΕΣ)</w:t>
            </w: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ΒΑΙΟΣ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ΚΡΙΚΕΛΛΗΣ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22062/1-12-17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ΚΑΡΔΙΤΣΑ)</w:t>
            </w: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ΕΥΑΓΓΕΛΟΣ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ΝΤΟΤΣΙΑΣ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21373/28-11-17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ΑΘΑΝΑΣΙΟΣ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ΚΑΜΙΝΙΩΤΗΣ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22031/1-12-17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ΕΥΓΕΝΙΑ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ΜΠΑΤΡΑ</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22053/1-12-17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ΦΩΤΙΟΣ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ΚΑΡΑΓΙΑΝΝΗΣ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21879/30-11-17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ΙΩΑΝΝΗΣ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ΜΠΑΧΤΣΕΒΑΝΣ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21602/29-11-17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ΛΑΜΠΡΟΣ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ΝΤΟΖΗΣ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22054/1-12-17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ΑΛΕΞΑΝΔΡΑ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ΦΕΙΔΗ</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21060/24-11-17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ΥΒΟΝΗ</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ΠΑΠΠΑ</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21597/29-11-17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ΔΗΜΗΤΡΙΟΣ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ΧΑΣΙΩΤΗΣ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22151/5-12-17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ΔΗΜΗΤΡΙΟΣ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ΘΕΟΛΟΓΗΣ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20885/23-11-17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ΜΑΡΙΑ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ΖΕΡΒΑ</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21807/30-11-17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ΑΓΟΡΙΤΣΑ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ΔΗΜΟΥ</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21810/30-11-17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ΕΛΕΥΘΕΡΙΟΣ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ΠΑΠΑΚΩΣΤΑΣ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21444/28-11-17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ΣΤΕΦΑΝΟΣ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ΝΤΟΥΡΛΙΑΣ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22041/1-12-17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ΕΥΘΥΜΙΑ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ΚΥΡΓΙΑΚΗ</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22045/1-12-17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ΤΙΜΟΘΕΟΣ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ΦΩΤΗΣ</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21392/28-11-17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ΕΥΑΓΓΕΛΟΣ</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ΣΑΚΕΛΛΑΡΙΟΥ</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21439/28-11-17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ΘΩΜΑΗ</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ΣΤΕΡΓΙΟΥΛΑ</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21055/24-11-17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ΜΑΡΙΑ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ΠΑΠΑΔΟΠΟΥΛΟΥ</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21603/29-11-17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ΕΥΑΓΓΕΛΙΑ</w:t>
            </w:r>
          </w:p>
        </w:tc>
        <w:tc>
          <w:tcPr>
            <w:tcW w:w="17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ΣΒΕΤΖΟΥΡΗ</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21268/27-11-17</w:t>
            </w:r>
          </w:p>
        </w:tc>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ΥΕ ΕΡΓΑΤΕΣ</w:t>
      </w:r>
    </w:p>
    <w:tbl>
      <w:tblPr/>
      <w:tblGrid>
        <w:gridCol w:w="1695"/>
        <w:gridCol w:w="1724"/>
        <w:gridCol w:w="1792"/>
        <w:gridCol w:w="1462"/>
        <w:gridCol w:w="1849"/>
      </w:tblGrid>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ΟΝΟΜΑ</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ΕΠΙΘΕΤΟ</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ΑΡ.ΠΡΩΤ.</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ΠΛΗΡΟΤΗΤΑ ΚΡΙΤΗΡΙΩΝ ΕΠΙΛΟΓΗΣ </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ΣΕΙΡΑ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ΠΡΟΤΕΡΑΙΟΤΗΤΑΣ </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ΕΥΘΥΜΙΟΣ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ΠΑΤΑΚΗΣ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21988/10-11-17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ΜΟΥΖΑΚΙ)</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ΑΘΑΝΑΣΙΟΣ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ΤΣΙΒΟΣ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22076/1-12-17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ΣΟΦΑΔΕΣ)</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ΘΕΜΙΣΤΟΚΛΗΣ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ΜΠΙΖΙΩΤΗΣ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21888/30-11-17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ΠΑΛΑΜΑΣ)</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ΚΩΝΣΤΑΝΤΙΝΟΣ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ΧΛΑΠΑΝΑΣ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22033/1-12-17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ΣΟΦΑΔΕΣ)</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ΛΑΜΠΡΟΣ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ΤΑΜΠΑΚΗΣ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21624/29-11-17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ΚΑΡΔΙΤΣΑ)</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ΙΩΑΝΝΗΣ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ΣΙΑΤΡΑΣ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21362/28-11-17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ΚΑΡΔΙΤΣΑ)</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ΜΙΧΑΗΛ</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ΧΑΝΤΖΙΑΡΑΣ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21834/30-11-17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ΚΑΡΔΙΤΣΑ)</w:t>
            </w: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ΓΕΩΡΓΙΟΣ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ΑΓΡΑΦΙΩΤΗΣ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20978/23-11-17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ΓΕΩΡΓΙΟΣ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ΣΕΡΑΝΗΣ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22019/1-12-17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ΝΙΚΟΛΑΟΣ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ΚΑΛΤΣΑΣ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21222/27-11-17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ΧΡΗΣΤΟΣ</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ΘΕΟΛΟΓΗΣ</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20884/23-11-17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ΠΑΝΑΓΙΩΤΑ</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ΠΙΠΙΝΗ</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21643/19-11-17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ΣΩΤΗΡΙΑ</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ΚΟΥΤΣΙΩΝΗ</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22052/1-12-17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ΜΑΡΓΑΡΙΤΑ</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ΠΑΠΑΧΡΗΣΤΟΥ</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22004/1-12-17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ΒΑΣΙΛΙΚΗ</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ΤΑΝΤΟΥ</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21880/30-11-17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ΜΑΡΙΑ</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ΚΑΠΕΤΟΠΟΥΛΟΥ</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21395/28-11-17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ΕΥΑΓΓΕΛΙΑ</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ΚΟΥΤΣΙΩΝΗ</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21267/27-11-17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ΧΑΜΑΙΔΗ</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ΖΕΡΒΑ</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20883/23-11-17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ΖΩΗ</w:t>
            </w:r>
          </w:p>
        </w:tc>
        <w:tc>
          <w:tcPr>
            <w:tcW w:w="1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ΖΑΒΑΛΟΥ</w:t>
            </w:r>
          </w:p>
        </w:tc>
        <w:tc>
          <w:tcPr>
            <w:tcW w:w="1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22078/1-12-17</w:t>
            </w:r>
          </w:p>
        </w:tc>
        <w:tc>
          <w:tcPr>
            <w:tcW w:w="1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ΝΑΙ</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Όλοι οι υποψήφιοι είναι επιλεγέντες διότι κατέχουν τα βασικά προσόντα και κατέθεσαν την αίτηση τους εμπρόθεσμα. Όσοι υποψήφιοι είναι κάτοικοι των Δήμων Σοφάδων, Μουζακίου και Παλαμά επιλέχθηκαν κατά προτεραιότητα προκειμένου να εξυπηρετηθεί η δομή των ΤΕΒΑ με την λειτουργία των προβλεπόμενων τοπικών σημείων διανομής των Δήμων αυτών.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Όσον αφορά την πλήρωση των θέσεων του  Δήμου Καρδίτσας,  προτεραιότητα δόθηκε στους υποψήφιους οι οποίοι ήδη έχουν βοηθήσει κατά τα προηγούμενα έτη  εθελοντικά στην λειτουργία του ΤΕΒΑ, του κοινωνικού παντοπωλείου και της τράπεζας ρουχισμού του Δήμου Καρδίτσας.  Ως εκ τούτου θεωρήθηκε ότι έχουν και την εμπειρία, την βούληση, την ψυχική και την σωματική ικανότητα ώστε να φέρουν σε πέρας την συγκεκριμένη εργασία. Θα λάβουν μια  αμοιβή (μικρή μετά τις κρατήσεις),  για το έργο τους, υπολογιζόμενου του γεγονότος ότι είναι άνεργοι και με χαμηλά εισοδήματα.</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Σχετικά με τους υποψηφίους της ειδικότητας ΠΕ ΔΙΟΙΚΗΤΙΚΟΥ ΟΙΚΟΝΟΜΙΚΟΥ, διαπιστώθηκε ότι έχουν όλοι το απαιτούμενο τυπικό προσόν του πτυχίου. Ωστόσο τα πτυχία των δύο πρώτων στην κατάταξη ήταν περισσότερο συναφή προς το αντικείμενο της εργασίας. Εξ αυτών η Ευαγγελία Κοσμά διαθέτει μεγαλύτερη επαγγελματική εμπειρία και με το κριτήριο αυτό κατατάχθηκε πρώτη. </w:t>
      </w:r>
    </w:p>
    <w:p>
      <w:pPr>
        <w:spacing w:before="0" w:after="200" w:line="276"/>
        <w:ind w:right="0" w:left="0" w:firstLine="0"/>
        <w:jc w:val="center"/>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η Επιτροπή αξιολόγησης</w:t>
      </w: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Πέτσα Αθηνά του Βασιλείου, ως Πρόεδρος</w:t>
      </w: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Τσίβου Ευαγγελία του Ηρακλή, ως μέλος</w:t>
      </w: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r>
        <w:rPr>
          <w:rFonts w:ascii="Calibri" w:hAnsi="Calibri" w:cs="Calibri" w:eastAsia="Calibri"/>
          <w:color w:val="auto"/>
          <w:spacing w:val="0"/>
          <w:position w:val="0"/>
          <w:sz w:val="20"/>
          <w:shd w:fill="auto" w:val="clear"/>
        </w:rPr>
        <w:t xml:space="preserve">Ευαγγελίδου Ευαγγελία του Σωκράτη, ως μέλος</w:t>
      </w:r>
    </w:p>
    <w:p>
      <w:pPr>
        <w:spacing w:before="0" w:after="200" w:line="276"/>
        <w:ind w:right="0" w:left="0" w:firstLine="0"/>
        <w:jc w:val="both"/>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