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BF" w:rsidRDefault="002603BF" w:rsidP="002603BF">
      <w:pPr>
        <w:jc w:val="center"/>
        <w:rPr>
          <w:rFonts w:asciiTheme="minorHAnsi" w:hAnsiTheme="minorHAnsi"/>
          <w:b/>
          <w:sz w:val="28"/>
          <w:szCs w:val="28"/>
          <w:u w:val="single"/>
          <w:lang w:val="el-GR"/>
        </w:rPr>
      </w:pPr>
      <w:r>
        <w:rPr>
          <w:rFonts w:asciiTheme="minorHAnsi" w:hAnsiTheme="minorHAnsi"/>
          <w:b/>
          <w:sz w:val="28"/>
          <w:szCs w:val="28"/>
          <w:u w:val="single"/>
          <w:lang w:val="el-GR"/>
        </w:rPr>
        <w:t>Ονομασία προμηθευτή: ………………………………….</w:t>
      </w:r>
    </w:p>
    <w:p w:rsidR="002603BF" w:rsidRDefault="002603BF" w:rsidP="002603BF">
      <w:pPr>
        <w:jc w:val="center"/>
        <w:rPr>
          <w:rFonts w:asciiTheme="minorHAnsi" w:hAnsiTheme="minorHAnsi"/>
          <w:b/>
          <w:sz w:val="28"/>
          <w:szCs w:val="28"/>
          <w:u w:val="single"/>
          <w:lang w:val="el-GR"/>
        </w:rPr>
      </w:pPr>
      <w:r w:rsidRPr="002603BF">
        <w:rPr>
          <w:rFonts w:asciiTheme="minorHAnsi" w:hAnsiTheme="minorHAnsi"/>
          <w:b/>
          <w:sz w:val="28"/>
          <w:szCs w:val="28"/>
          <w:u w:val="single"/>
          <w:lang w:val="el-GR"/>
        </w:rPr>
        <w:t>«Προμήθεια αναλωσίμων εκτύπωσης (πλην χαρτιού)»</w:t>
      </w:r>
      <w:r w:rsidR="00EB3A27">
        <w:rPr>
          <w:rFonts w:asciiTheme="minorHAnsi" w:hAnsiTheme="minorHAnsi"/>
          <w:b/>
          <w:sz w:val="28"/>
          <w:szCs w:val="28"/>
          <w:u w:val="single"/>
          <w:lang w:val="el-GR"/>
        </w:rPr>
        <w:t xml:space="preserve"> για το έτος 2016</w:t>
      </w:r>
    </w:p>
    <w:p w:rsidR="00432D81" w:rsidRPr="002603BF" w:rsidRDefault="00432D81" w:rsidP="002603BF">
      <w:pPr>
        <w:jc w:val="center"/>
        <w:rPr>
          <w:rFonts w:asciiTheme="minorHAnsi" w:hAnsiTheme="minorHAnsi"/>
          <w:b/>
          <w:sz w:val="28"/>
          <w:szCs w:val="28"/>
          <w:u w:val="single"/>
          <w:lang w:val="el-GR"/>
        </w:rPr>
      </w:pPr>
      <w:r>
        <w:rPr>
          <w:rFonts w:asciiTheme="minorHAnsi" w:hAnsiTheme="minorHAnsi"/>
          <w:b/>
          <w:sz w:val="28"/>
          <w:szCs w:val="28"/>
          <w:u w:val="single"/>
          <w:lang w:val="el-GR"/>
        </w:rPr>
        <w:t>Για το Δήμο Καρδίτσας</w:t>
      </w:r>
    </w:p>
    <w:p w:rsidR="002603BF" w:rsidRPr="002603BF" w:rsidRDefault="002603BF" w:rsidP="002603BF">
      <w:pPr>
        <w:jc w:val="center"/>
        <w:rPr>
          <w:rFonts w:asciiTheme="minorHAnsi" w:hAnsiTheme="minorHAnsi"/>
          <w:b/>
          <w:sz w:val="28"/>
          <w:szCs w:val="28"/>
          <w:u w:val="single"/>
          <w:lang w:val="el-GR"/>
        </w:rPr>
      </w:pPr>
      <w:r w:rsidRPr="002603BF">
        <w:rPr>
          <w:rFonts w:asciiTheme="minorHAnsi" w:hAnsiTheme="minorHAnsi"/>
          <w:b/>
          <w:sz w:val="28"/>
          <w:szCs w:val="28"/>
          <w:u w:val="single"/>
          <w:lang w:val="el-GR"/>
        </w:rPr>
        <w:t>Έντυπο συμμόρφωσης τεχνικών προδιαγραφών</w:t>
      </w:r>
    </w:p>
    <w:p w:rsidR="002603BF" w:rsidRPr="002603BF" w:rsidRDefault="002603BF">
      <w:pPr>
        <w:rPr>
          <w:rFonts w:asciiTheme="minorHAnsi" w:hAnsiTheme="minorHAnsi"/>
          <w:sz w:val="22"/>
          <w:szCs w:val="22"/>
          <w:lang w:val="el-GR"/>
        </w:rPr>
      </w:pPr>
    </w:p>
    <w:p w:rsidR="007C1036" w:rsidRDefault="007C1036">
      <w:pPr>
        <w:rPr>
          <w:rFonts w:asciiTheme="minorHAnsi" w:eastAsiaTheme="minorHAnsi" w:hAnsiTheme="minorHAnsi" w:cstheme="minorBidi"/>
          <w:color w:val="auto"/>
          <w:sz w:val="22"/>
          <w:szCs w:val="22"/>
          <w:lang w:val="el-GR" w:eastAsia="en-US"/>
        </w:rPr>
      </w:pPr>
      <w:r>
        <w:rPr>
          <w:lang w:val="el-GR"/>
        </w:rPr>
        <w:fldChar w:fldCharType="begin"/>
      </w:r>
      <w:r>
        <w:rPr>
          <w:lang w:val="el-GR"/>
        </w:rPr>
        <w:instrText xml:space="preserve"> LINK Excel.Sheet.12 "\\\\hercules\\Users Documents\\Γραφείο Μηχανοργάνωσης\\_Διάφορα\\Εκτυπωτές &amp; Φωτοτυπικά\\Εκτυπωτές\\2016\\Αναλώσιμα που κινήθηκαν το 2015.xlsx" "Αναλώσιμα_που_κινήθηκαν_το_2015!R1C1:R67C3" \a \f 4 \h </w:instrText>
      </w:r>
      <w:r w:rsidR="00E97B43">
        <w:rPr>
          <w:lang w:val="el-GR"/>
        </w:rPr>
        <w:instrText xml:space="preserve"> \* MERGEFORMAT </w:instrText>
      </w:r>
      <w:r>
        <w:rPr>
          <w:lang w:val="el-GR"/>
        </w:rPr>
        <w:fldChar w:fldCharType="separate"/>
      </w:r>
      <w:bookmarkStart w:id="0" w:name="RANGE!A1:B64"/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578"/>
        <w:gridCol w:w="3686"/>
        <w:gridCol w:w="5386"/>
        <w:gridCol w:w="840"/>
      </w:tblGrid>
      <w:tr w:rsidR="00E97B43" w:rsidRPr="007C1036" w:rsidTr="00E97B43">
        <w:trPr>
          <w:trHeight w:val="300"/>
        </w:trPr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bookmarkEnd w:id="0"/>
          <w:p w:rsidR="00E97B43" w:rsidRPr="007C1036" w:rsidRDefault="00E97B43" w:rsidP="007C1036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97B43" w:rsidRPr="007C1036" w:rsidRDefault="00E97B43" w:rsidP="007C1036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l-GR"/>
              </w:rPr>
              <w:t>Εκτυπωτής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97B43" w:rsidRPr="007C1036" w:rsidRDefault="00E97B43" w:rsidP="007C1036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l-GR"/>
              </w:rPr>
              <w:t>Αναλώσιμο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</w:tcPr>
          <w:p w:rsidR="00E97B43" w:rsidRPr="00E97B43" w:rsidRDefault="00E97B43" w:rsidP="007C1036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l-GR"/>
              </w:rPr>
              <w:t>Γνήσιο</w:t>
            </w:r>
          </w:p>
        </w:tc>
      </w:tr>
      <w:tr w:rsidR="00E97B43" w:rsidRPr="007C1036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7C1036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7C1036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I SENSYS L140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7C1036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FX10 TONER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E97B43" w:rsidRPr="007C1036" w:rsidRDefault="00E97B43" w:rsidP="007C1036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E97B43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IR2016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CANON TONER C-EXV14 BLACK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43" w:rsidRDefault="00E97B43" w:rsidP="00E97B43">
            <w:r w:rsidRPr="001D17D2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E97B43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IR2318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CANON TONER C-EXV14 BLACK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E97B43" w:rsidRDefault="00E97B43" w:rsidP="00E97B43">
            <w:r w:rsidRPr="001D17D2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7C1036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IR2525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2772B003 / CEXV32/33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43" w:rsidRDefault="00E97B43" w:rsidP="00E97B43">
            <w:r w:rsidRPr="001D17D2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E97B43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IR2525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CANON TONER C-EXV33 BLACK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E97B43" w:rsidRDefault="00E97B43" w:rsidP="00E97B43">
            <w:r w:rsidRPr="001D17D2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7C1036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IR2530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2772B003 / CEXV32/33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43" w:rsidRDefault="00E97B43" w:rsidP="00E97B43">
            <w:r w:rsidRPr="001D17D2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E97B43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LASERSHOT LBP-1120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CANON BLACK TONER CARTRIDGE EP-22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E97B43" w:rsidRDefault="00E97B43" w:rsidP="00E97B43">
            <w:r w:rsidRPr="001D17D2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7C1036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MX360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CL-513 COLOUR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43" w:rsidRDefault="00E97B43" w:rsidP="00E97B43">
            <w:r w:rsidRPr="001D17D2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7C1036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MX360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CANON PG-512 BLACK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E97B43" w:rsidRDefault="00E97B43" w:rsidP="00E97B43">
            <w:r w:rsidRPr="001D17D2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7C1036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EPSON AL-M200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EPSON C13S050711 DOUBLE PACK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43" w:rsidRDefault="00E97B43" w:rsidP="00E97B43">
            <w:r w:rsidRPr="001D17D2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E97B43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EPSON LASER M2400D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EPSON AL-M2400/MX20 High Capacity Toner 8k C13S050582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E97B43" w:rsidRDefault="00E97B43" w:rsidP="00E97B43">
            <w:r w:rsidRPr="001D17D2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E97B43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EPSON WF-7515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EPSON Black T1301 Ultra Ink C13T13014010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43" w:rsidRDefault="00E97B43" w:rsidP="00E97B43">
            <w:r w:rsidRPr="001D17D2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E97B43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EPSON WF-7515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EPSON Cyan T1302 Ultra Ink C13T13024010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E97B43" w:rsidRDefault="00E97B43" w:rsidP="00E97B43">
            <w:r w:rsidRPr="001D17D2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E97B43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EPSON WF-7515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EPSON Magenta T1303 Ultra Ink C13T13034010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43" w:rsidRDefault="00E97B43" w:rsidP="00E97B43">
            <w:r w:rsidRPr="001D17D2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E97B43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EPSON WF-7515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EPSON Yellow T1304 Ultra Ink C13T13044010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E97B43" w:rsidRDefault="00E97B43" w:rsidP="00E97B43">
            <w:r w:rsidRPr="001D17D2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E97B43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DESIGNJET 1050C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MAGENTA PRINTHEAD AND CLEANER C4822A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43" w:rsidRDefault="00E97B43" w:rsidP="00E97B43">
            <w:r w:rsidRPr="001D17D2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E97B43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DESIGNJET 500 PLUS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BLACK INK CARTRIDGE HP 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E97B43" w:rsidRDefault="00E97B43" w:rsidP="00E97B43">
            <w:r w:rsidRPr="001D17D2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E97B43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DESIGNJET 500 PLUS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CYAN INK CARTRIDGE HP 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43" w:rsidRDefault="00E97B43" w:rsidP="00E97B43">
            <w:r w:rsidRPr="001D17D2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E97B43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LASERJET 1000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15X TONER CARTRIDGE (C7115X)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E97B43" w:rsidRDefault="00E97B43" w:rsidP="00E97B43">
            <w:r w:rsidRPr="001D17D2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E97B43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LASERJET 1200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15X TONER CARTRIDGE (C7115X)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43" w:rsidRDefault="00E97B43" w:rsidP="00E97B43">
            <w:r w:rsidRPr="001D17D2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E97B43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LASERJET 1300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BLACK TONER CARTRIDGE HP 13X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E97B43" w:rsidRDefault="00E97B43" w:rsidP="00E97B43">
            <w:r w:rsidRPr="001D17D2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7C1036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LASERJET 1300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LH7115X/2613X TONER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43" w:rsidRDefault="00E97B43" w:rsidP="00E97B43">
            <w:r w:rsidRPr="001D17D2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7C1036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LASERJET 1320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49X (Q5949X)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E97B43" w:rsidRDefault="00E97B43" w:rsidP="00E97B43">
            <w:r w:rsidRPr="001D17D2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7C1036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LASERJET 1320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BLACK TONER LH5949X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43" w:rsidRDefault="00E97B43" w:rsidP="00E97B43">
            <w:r w:rsidRPr="001D17D2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E97B43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LASERJET 3055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12X TONER CARTRIDGE (Q2612X)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E97B43" w:rsidRDefault="00E97B43" w:rsidP="00E97B43">
            <w:r w:rsidRPr="001D17D2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E97B43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LASERJET 4200N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BLACK TONER CARTRIDGE HP 38X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43" w:rsidRDefault="00E97B43" w:rsidP="00E97B43">
            <w:r w:rsidRPr="001D17D2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E97B43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LASERJET 9050DN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HIGH CAPACITY BLACK TONER CARTRIDGE HP 43X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E97B43" w:rsidRDefault="00E97B43" w:rsidP="00E97B43">
            <w:r w:rsidRPr="001D17D2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E97B43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LASERJET P2015D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BLACK TONER CARTRIDGE HP 53X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43" w:rsidRDefault="00E97B43" w:rsidP="00E97B43">
            <w:r w:rsidRPr="001D17D2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E97B43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29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OFFICEJET J3680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21XL BLACK INK CARTRIDGE (C9351CE)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E97B43" w:rsidRDefault="00E97B43" w:rsidP="00E97B43">
            <w:r w:rsidRPr="001D17D2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E97B43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OFFICEJET J3680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HIGH CAPACITY HP 22XL COLOUR INK CARTRIDGE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43" w:rsidRDefault="00E97B43" w:rsidP="00E97B43">
            <w:r w:rsidRPr="00BB4C9F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E97B43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31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OFFICEJET PRO 8500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940XL BLACK INK CARTRIDGE (C4906A)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E97B43" w:rsidRDefault="00E97B43" w:rsidP="00E97B43">
            <w:r w:rsidRPr="00BB4C9F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E97B43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OFFICEJET PRO 8500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940XL CYAN INK CARTRIDGE (C4907A)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43" w:rsidRDefault="00E97B43" w:rsidP="00E97B43">
            <w:r w:rsidRPr="00BB4C9F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E97B43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33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OFFICEJET PRO 8500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940XL MAGENTA INK CARTRIDGE (C4908A)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E97B43" w:rsidRDefault="00E97B43" w:rsidP="00E97B43">
            <w:r w:rsidRPr="00BB4C9F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E97B43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OFFICEJET PRO 8500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940XL YELLOW INK CARTRIDGE (C4909A)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43" w:rsidRDefault="00E97B43" w:rsidP="00E97B43">
            <w:r w:rsidRPr="006B5150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E97B43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OFFICEJET PRO K8600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C9391AE CYAN INK CARTRIDGE XL - 88XL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E97B43" w:rsidRDefault="00E97B43" w:rsidP="00E97B43">
            <w:r w:rsidRPr="006B5150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E97B43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36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OFFICEJET PRO K8600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C9392AE MAGENTA INK CARTRIDGE XL - 88XL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43" w:rsidRDefault="00E97B43" w:rsidP="00E97B43">
            <w:r w:rsidRPr="006B5150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E97B43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37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OFFICEJET PRO K8600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C9393AE YELLOW INK CARTRIDGE XL - 88XL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E97B43" w:rsidRDefault="00E97B43" w:rsidP="00E97B43">
            <w:r w:rsidRPr="006B5150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E97B43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38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HP OFFICEJET PRO K8600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HP C9396AE BLACK INK CARTRIDGE XL - 88XL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43" w:rsidRDefault="00E97B43" w:rsidP="00E97B43">
            <w:r w:rsidRPr="006B5150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E97B43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39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KONICA MINOLTA 7013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IOF1 - TN7013 - BLACK TONER CARTRIDGE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E97B43" w:rsidRDefault="00E97B43" w:rsidP="00E97B43">
            <w:r w:rsidRPr="006B5150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E97B43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KONICA MINOLTA 7013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KONICA MINOLTA U-BIX 7013 IOF2 DRUM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43" w:rsidRDefault="00E97B43" w:rsidP="00E97B43">
            <w:r w:rsidRPr="006B5150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E97B43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41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KONICA MINOLTA 7145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KONICA MINOLTA 960-420 BLACK TONER CARTRIDGE </w:t>
            </w: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lastRenderedPageBreak/>
              <w:t>(TN401K)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E97B43" w:rsidRDefault="00E97B43" w:rsidP="00E97B43">
            <w:r w:rsidRPr="006B5150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lastRenderedPageBreak/>
              <w:t>Ναι</w:t>
            </w:r>
          </w:p>
        </w:tc>
      </w:tr>
      <w:tr w:rsidR="00E97B43" w:rsidRPr="00E97B43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lastRenderedPageBreak/>
              <w:t>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KONICA MINOLTA BIZHUB 160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KONICA MINOLTA 4518-601 - TN113 - BLACK TONER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43" w:rsidRDefault="00E97B43" w:rsidP="00E97B43">
            <w:r w:rsidRPr="006B5150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7C1036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43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KONICA MINOLTA DI2011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KONICA MINOLTA TONER TN114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E97B43" w:rsidRDefault="00E97B43" w:rsidP="00E97B43">
            <w:r w:rsidRPr="006B5150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7C1036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44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KONICA MINOLTA DIALTA DI 3510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KONICA-8937-749 - BLACK TONER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43" w:rsidRDefault="00E97B43" w:rsidP="00E97B43">
            <w:r w:rsidRPr="006B5150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E97B43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KONICA MINOLTA PAGEPRO 1350EN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KONICA MINOLTA PAGEPRO SERIES1300 TONER 1710566-002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E97B43" w:rsidRDefault="00E97B43" w:rsidP="00E97B43">
            <w:r w:rsidRPr="006B5150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E97B43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46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KONICA MINOLTA PAGEPRO 1350W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KONICA MINOLTA PAGEPRO SERIES1300 TONER 1710566-002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43" w:rsidRDefault="00E97B43" w:rsidP="00E97B43">
            <w:r w:rsidRPr="006B5150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E97B43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47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KONICA MINOLTA PAGEPRO 1400W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KONICA MINOLTA BLACK TONER CARTRIDGE 9J04202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E97B43" w:rsidRDefault="00E97B43" w:rsidP="00E97B43">
            <w:r w:rsidRPr="006B5150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E97B43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48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LEXMARK E250DN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LEXMARK E250A11E BLACK TONER CARTRIDGE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43" w:rsidRDefault="00E97B43" w:rsidP="00E97B43">
            <w:r w:rsidRPr="006B5150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7C1036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49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LEXMARK E250DN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LEXMARK E250X22G DRUM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E97B43" w:rsidRDefault="00E97B43" w:rsidP="00E97B43">
            <w:r w:rsidRPr="006B5150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E97B43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LEXMARK E360D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LEXMARK BLACK TONER CARTRIDGE 0E260A21E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43" w:rsidRDefault="00E97B43" w:rsidP="00E97B43">
            <w:r w:rsidRPr="006B5150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7C1036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51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OCE MP 1125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KONICA MINOLTA 8937-753 / 8937753 TONER (205A)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E97B43" w:rsidRDefault="00E97B43" w:rsidP="00E97B43">
            <w:r w:rsidRPr="006B5150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7C1036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52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OCE MP 1125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OCE 205B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43" w:rsidRDefault="00E97B43" w:rsidP="00E97B43">
            <w:r w:rsidRPr="006B5150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E97B43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53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OKI B430D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OKI BLACK TONER CARTRIDGE OKI 43979102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E97B43" w:rsidRDefault="00E97B43" w:rsidP="00E97B43">
            <w:r w:rsidRPr="006B5150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E97B43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54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OKI B430DN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OKI BLACK TONER CARTRIDGE OKI 43979102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43" w:rsidRDefault="00E97B43" w:rsidP="00E97B43">
            <w:r w:rsidRPr="006B5150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7C1036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PHILIPS 5125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PHILIPS PFA 751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E97B43" w:rsidRDefault="00E97B43" w:rsidP="00E97B43">
            <w:r w:rsidRPr="006B5150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7C1036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56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PHILIPS LASER FAX 925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PHILIPS PFA 741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43" w:rsidRDefault="00E97B43" w:rsidP="00E97B43">
            <w:r w:rsidRPr="006B5150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E97B43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57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REX-ROTARY-MP 2000-AFICIO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RICOH TYPE 1230D (885094) BLACK COPIER TONER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E97B43" w:rsidRDefault="00E97B43" w:rsidP="00E97B43">
            <w:r w:rsidRPr="006B5150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E97B43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58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SAGEM IF 4125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SAGEM ICR 333 INK - IF4125/4155 BL 500PICR333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43" w:rsidRDefault="00E97B43" w:rsidP="00E97B43">
            <w:r w:rsidRPr="006B5150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7C1036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59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SAGEM MF 3175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SAGEM CTR355L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E97B43" w:rsidRDefault="00E97B43" w:rsidP="00E97B43">
            <w:r w:rsidRPr="006B5150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7C1036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SAMSUNG LASER SCX-4623 F MFP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SAMSUNG MLT-D1052L TONER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43" w:rsidRDefault="00E97B43" w:rsidP="00E97B43">
            <w:r w:rsidRPr="006B5150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E97B43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61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SAMSUNG ML-2010P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SAMSUNG BLACK TONER CARTRIDGE ML-2010D3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E97B43" w:rsidRDefault="00E97B43" w:rsidP="00E97B43">
            <w:r w:rsidRPr="006B5150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E97B43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62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SAMSUNG ML-2571N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SAMSUNG BLACK TONER CARTRIDGE ML-2010D3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43" w:rsidRDefault="00E97B43" w:rsidP="00E97B43">
            <w:r w:rsidRPr="006B5150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E97B43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63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SAMSUNG SF-560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SAMSUNG BLACK TONER CARTRIDGE SCX-4216D3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E97B43" w:rsidRDefault="00E97B43" w:rsidP="00E97B43">
            <w:r w:rsidRPr="006B5150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7C1036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64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SHARP  AM400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SHARP AM30DC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43" w:rsidRDefault="00E97B43" w:rsidP="00E97B43">
            <w:r w:rsidRPr="006B5150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E97B43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65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SHARP AR-153 EN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SHARP AR-168T - BLACK TONER CARTRIDGE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E97B43" w:rsidRDefault="00E97B43" w:rsidP="00E97B43">
            <w:r w:rsidRPr="00D812A4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  <w:tr w:rsidR="00E97B43" w:rsidRPr="007C1036" w:rsidTr="00E97B43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66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SHARP AR-M165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43" w:rsidRPr="007C1036" w:rsidRDefault="00E97B43" w:rsidP="00E97B43">
            <w:pPr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</w:pPr>
            <w:r w:rsidRPr="007C1036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SHARP AR M165 TONER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97B43" w:rsidRDefault="00E97B43" w:rsidP="00E97B43">
            <w:r w:rsidRPr="00D812A4">
              <w:rPr>
                <w:rFonts w:ascii="Calibri" w:eastAsia="Times New Roman" w:hAnsi="Calibri" w:cs="Times New Roman"/>
                <w:sz w:val="22"/>
                <w:szCs w:val="22"/>
                <w:lang w:val="el-GR"/>
              </w:rPr>
              <w:t>Ναι</w:t>
            </w:r>
          </w:p>
        </w:tc>
      </w:tr>
    </w:tbl>
    <w:p w:rsidR="002603BF" w:rsidRPr="002603BF" w:rsidRDefault="007C1036">
      <w:pPr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fldChar w:fldCharType="end"/>
      </w:r>
    </w:p>
    <w:p w:rsidR="00047790" w:rsidRPr="007C1036" w:rsidRDefault="00047790">
      <w:pPr>
        <w:rPr>
          <w:rFonts w:asciiTheme="minorHAnsi" w:hAnsiTheme="minorHAnsi"/>
          <w:sz w:val="22"/>
          <w:szCs w:val="22"/>
          <w:lang w:val="el-GR"/>
        </w:rPr>
      </w:pPr>
    </w:p>
    <w:p w:rsidR="00430CE5" w:rsidRPr="007C1036" w:rsidRDefault="00430CE5">
      <w:pPr>
        <w:rPr>
          <w:rFonts w:asciiTheme="minorHAnsi" w:hAnsiTheme="minorHAnsi"/>
          <w:sz w:val="22"/>
          <w:szCs w:val="22"/>
          <w:lang w:val="el-GR"/>
        </w:rPr>
      </w:pPr>
    </w:p>
    <w:p w:rsidR="00430CE5" w:rsidRDefault="00430CE5" w:rsidP="00430CE5">
      <w:pPr>
        <w:tabs>
          <w:tab w:val="center" w:pos="8789"/>
        </w:tabs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ab/>
        <w:t>Για τον υποψήφιο ανάδοχο</w:t>
      </w:r>
    </w:p>
    <w:p w:rsidR="00430CE5" w:rsidRDefault="00430CE5" w:rsidP="00430CE5">
      <w:pPr>
        <w:tabs>
          <w:tab w:val="center" w:pos="8789"/>
        </w:tabs>
        <w:rPr>
          <w:rFonts w:asciiTheme="minorHAnsi" w:hAnsiTheme="minorHAnsi"/>
          <w:sz w:val="22"/>
          <w:szCs w:val="22"/>
          <w:lang w:val="el-GR"/>
        </w:rPr>
      </w:pPr>
    </w:p>
    <w:p w:rsidR="00430CE5" w:rsidRDefault="00430CE5" w:rsidP="00430CE5">
      <w:pPr>
        <w:tabs>
          <w:tab w:val="center" w:pos="8789"/>
        </w:tabs>
        <w:rPr>
          <w:rFonts w:asciiTheme="minorHAnsi" w:hAnsiTheme="minorHAnsi"/>
          <w:sz w:val="22"/>
          <w:szCs w:val="22"/>
          <w:lang w:val="el-GR"/>
        </w:rPr>
      </w:pPr>
    </w:p>
    <w:p w:rsidR="00430CE5" w:rsidRDefault="00430CE5" w:rsidP="00430CE5">
      <w:pPr>
        <w:tabs>
          <w:tab w:val="center" w:pos="8789"/>
        </w:tabs>
        <w:rPr>
          <w:rFonts w:asciiTheme="minorHAnsi" w:hAnsiTheme="minorHAnsi"/>
          <w:sz w:val="22"/>
          <w:szCs w:val="22"/>
          <w:lang w:val="el-GR"/>
        </w:rPr>
      </w:pPr>
    </w:p>
    <w:p w:rsidR="00430CE5" w:rsidRPr="00430CE5" w:rsidRDefault="00430CE5" w:rsidP="00430CE5">
      <w:pPr>
        <w:tabs>
          <w:tab w:val="center" w:pos="8789"/>
        </w:tabs>
        <w:rPr>
          <w:rFonts w:asciiTheme="minorHAnsi" w:hAnsiTheme="minorHAnsi"/>
          <w:sz w:val="22"/>
          <w:szCs w:val="22"/>
          <w:lang w:val="el-GR"/>
        </w:rPr>
      </w:pPr>
      <w:bookmarkStart w:id="1" w:name="_GoBack"/>
      <w:bookmarkEnd w:id="1"/>
      <w:r>
        <w:rPr>
          <w:rFonts w:asciiTheme="minorHAnsi" w:hAnsiTheme="minorHAnsi"/>
          <w:sz w:val="22"/>
          <w:szCs w:val="22"/>
          <w:lang w:val="el-GR"/>
        </w:rPr>
        <w:tab/>
        <w:t>(υπογραφή &amp; σφραγίδα)</w:t>
      </w:r>
    </w:p>
    <w:sectPr w:rsidR="00430CE5" w:rsidRPr="00430CE5" w:rsidSect="00EB3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BF"/>
    <w:rsid w:val="00047790"/>
    <w:rsid w:val="002603BF"/>
    <w:rsid w:val="003706CC"/>
    <w:rsid w:val="00430CE5"/>
    <w:rsid w:val="00432D81"/>
    <w:rsid w:val="006F422A"/>
    <w:rsid w:val="007C1036"/>
    <w:rsid w:val="00A92F2E"/>
    <w:rsid w:val="00E97B43"/>
    <w:rsid w:val="00EB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F659"/>
  <w15:docId w15:val="{EDC28FE3-5643-4C84-8673-A6CE237A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603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0C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0CE5"/>
    <w:rPr>
      <w:color w:val="800080"/>
      <w:u w:val="single"/>
    </w:rPr>
  </w:style>
  <w:style w:type="paragraph" w:customStyle="1" w:styleId="xl65">
    <w:name w:val="xl65"/>
    <w:basedOn w:val="Normal"/>
    <w:rsid w:val="00430C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lang w:val="el-GR"/>
    </w:rPr>
  </w:style>
  <w:style w:type="paragraph" w:customStyle="1" w:styleId="xl66">
    <w:name w:val="xl66"/>
    <w:basedOn w:val="Normal"/>
    <w:rsid w:val="00430C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lang w:val="el-GR"/>
    </w:rPr>
  </w:style>
  <w:style w:type="paragraph" w:customStyle="1" w:styleId="xl67">
    <w:name w:val="xl67"/>
    <w:basedOn w:val="Normal"/>
    <w:rsid w:val="00430C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lang w:val="el-GR"/>
    </w:rPr>
  </w:style>
  <w:style w:type="paragraph" w:customStyle="1" w:styleId="xl68">
    <w:name w:val="xl68"/>
    <w:basedOn w:val="Normal"/>
    <w:rsid w:val="00430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val="el-GR"/>
    </w:rPr>
  </w:style>
  <w:style w:type="paragraph" w:customStyle="1" w:styleId="xl69">
    <w:name w:val="xl69"/>
    <w:basedOn w:val="Normal"/>
    <w:rsid w:val="00430C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lang w:val="el-GR"/>
    </w:rPr>
  </w:style>
  <w:style w:type="paragraph" w:customStyle="1" w:styleId="xl70">
    <w:name w:val="xl70"/>
    <w:basedOn w:val="Normal"/>
    <w:rsid w:val="00430C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val="el-GR"/>
    </w:rPr>
  </w:style>
  <w:style w:type="table" w:styleId="TableGrid">
    <w:name w:val="Table Grid"/>
    <w:basedOn w:val="TableNormal"/>
    <w:uiPriority w:val="59"/>
    <w:rsid w:val="00EB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1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696</Words>
  <Characters>3759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Μαυραντζάς Θωμάς</dc:creator>
  <cp:lastModifiedBy>Θωμάς Μαυραντζάς</cp:lastModifiedBy>
  <cp:revision>9</cp:revision>
  <dcterms:created xsi:type="dcterms:W3CDTF">2015-03-06T09:03:00Z</dcterms:created>
  <dcterms:modified xsi:type="dcterms:W3CDTF">2016-01-19T06:41:00Z</dcterms:modified>
</cp:coreProperties>
</file>